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bookmarkStart w:id="0" w:name="_GoBack"/>
      <w:bookmarkEnd w:id="0"/>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Default="003E536A" w:rsidP="00287BE1">
      <w:pPr>
        <w:spacing w:line="400" w:lineRule="exact"/>
        <w:jc w:val="center"/>
        <w:rPr>
          <w:rFonts w:asciiTheme="minorEastAsia" w:hAnsiTheme="minorEastAsia"/>
          <w:b/>
          <w:kern w:val="0"/>
          <w:sz w:val="24"/>
        </w:rPr>
      </w:pPr>
      <w:r w:rsidRPr="009564E6">
        <w:rPr>
          <w:rFonts w:asciiTheme="minorEastAsia" w:hAnsiTheme="minorEastAsia" w:hint="eastAsia"/>
          <w:b/>
          <w:spacing w:val="592"/>
          <w:kern w:val="0"/>
          <w:sz w:val="24"/>
          <w:fitText w:val="3091" w:id="1659177473"/>
        </w:rPr>
        <w:t>誓約</w:t>
      </w:r>
      <w:r w:rsidR="009E7FBB" w:rsidRPr="009564E6">
        <w:rPr>
          <w:rFonts w:asciiTheme="minorEastAsia" w:hAnsiTheme="minorEastAsia" w:hint="eastAsia"/>
          <w:b/>
          <w:kern w:val="0"/>
          <w:sz w:val="24"/>
          <w:fitText w:val="3091" w:id="1659177473"/>
        </w:rPr>
        <w:t>書</w:t>
      </w:r>
    </w:p>
    <w:p w:rsidR="009564E6" w:rsidRPr="00287BE1" w:rsidRDefault="009564E6" w:rsidP="00287BE1">
      <w:pPr>
        <w:spacing w:line="400" w:lineRule="exact"/>
        <w:jc w:val="center"/>
        <w:rPr>
          <w:rFonts w:asciiTheme="minorEastAsia" w:hAnsiTheme="minorEastAsia"/>
          <w:b/>
          <w:sz w:val="24"/>
        </w:rPr>
      </w:pPr>
    </w:p>
    <w:p w:rsidR="0033048E" w:rsidRPr="00DE4FF7" w:rsidRDefault="0033048E" w:rsidP="0033048E">
      <w:pPr>
        <w:ind w:firstLineChars="100" w:firstLine="240"/>
        <w:rPr>
          <w:rFonts w:asciiTheme="minorEastAsia" w:hAnsiTheme="minorEastAsia"/>
          <w:sz w:val="24"/>
        </w:rPr>
      </w:pPr>
      <w:r>
        <w:rPr>
          <w:rFonts w:asciiTheme="minorEastAsia" w:hAnsiTheme="minorEastAsia" w:hint="eastAsia"/>
          <w:sz w:val="24"/>
        </w:rPr>
        <w:t>品川区が実施する令和</w:t>
      </w:r>
      <w:r w:rsidR="006A0D0A">
        <w:rPr>
          <w:rFonts w:asciiTheme="minorEastAsia" w:hAnsiTheme="minorEastAsia" w:hint="eastAsia"/>
          <w:sz w:val="24"/>
        </w:rPr>
        <w:t>６</w:t>
      </w:r>
      <w:r>
        <w:rPr>
          <w:rFonts w:asciiTheme="minorEastAsia" w:hAnsiTheme="minorEastAsia" w:hint="eastAsia"/>
          <w:sz w:val="24"/>
        </w:rPr>
        <w:t>年度販路拡大支援事業における展示会出展費助成</w:t>
      </w:r>
      <w:r w:rsidR="006A0D0A">
        <w:rPr>
          <w:rFonts w:asciiTheme="minorEastAsia" w:hAnsiTheme="minorEastAsia" w:hint="eastAsia"/>
          <w:sz w:val="24"/>
        </w:rPr>
        <w:t>の</w:t>
      </w:r>
      <w:r>
        <w:rPr>
          <w:rFonts w:asciiTheme="minorEastAsia" w:hAnsiTheme="minorEastAsia" w:hint="eastAsia"/>
          <w:sz w:val="24"/>
        </w:rPr>
        <w:t>申請</w:t>
      </w:r>
      <w:r w:rsidR="002D597D">
        <w:rPr>
          <w:rFonts w:asciiTheme="minorEastAsia" w:hAnsiTheme="minorEastAsia" w:hint="eastAsia"/>
          <w:sz w:val="24"/>
        </w:rPr>
        <w:t>にあたり、申請書に虚偽記載がないこと、申請者およ</w:t>
      </w:r>
      <w:r w:rsidRPr="00DE4FF7">
        <w:rPr>
          <w:rFonts w:asciiTheme="minorEastAsia" w:hAnsiTheme="minorEastAsia" w:hint="eastAsia"/>
          <w:sz w:val="24"/>
        </w:rPr>
        <w:t>び共同申請者が次の１～</w:t>
      </w:r>
      <w:r w:rsidR="005F6542">
        <w:rPr>
          <w:rFonts w:asciiTheme="minorEastAsia" w:hAnsiTheme="minorEastAsia" w:hint="eastAsia"/>
          <w:sz w:val="24"/>
        </w:rPr>
        <w:t>12</w:t>
      </w:r>
      <w:r w:rsidRPr="00DE4FF7">
        <w:rPr>
          <w:rFonts w:asciiTheme="minorEastAsia" w:hAnsiTheme="minorEastAsia" w:hint="eastAsia"/>
          <w:sz w:val="24"/>
        </w:rPr>
        <w:t>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9497"/>
        <w:gridCol w:w="567"/>
      </w:tblGrid>
      <w:tr w:rsidR="00FD0E7D" w:rsidRPr="008D15F8" w:rsidTr="005C1016">
        <w:trPr>
          <w:trHeight w:val="198"/>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56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5C1016">
              <w:rPr>
                <w:rFonts w:hAnsi="ＭＳ 明朝" w:hint="eastAsia"/>
                <w:sz w:val="18"/>
                <w:szCs w:val="22"/>
              </w:rPr>
              <w:t>ﾁｪｯｸ欄</w:t>
            </w:r>
          </w:p>
        </w:tc>
      </w:tr>
      <w:tr w:rsidR="00FD0E7D" w:rsidRPr="008D15F8" w:rsidTr="005C1016">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9497" w:type="dxa"/>
            <w:tcBorders>
              <w:top w:val="single" w:sz="4" w:space="0" w:color="auto"/>
              <w:left w:val="single" w:sz="4" w:space="0" w:color="auto"/>
              <w:bottom w:val="single" w:sz="4" w:space="0" w:color="auto"/>
              <w:right w:val="single" w:sz="4" w:space="0" w:color="auto"/>
            </w:tcBorders>
            <w:vAlign w:val="center"/>
            <w:hideMark/>
          </w:tcPr>
          <w:p w:rsid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次の（１）～（４）のいずれかに該当する法人</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個人事業者であり</w:t>
            </w:r>
            <w:r w:rsidR="002D597D">
              <w:rPr>
                <w:rFonts w:asciiTheme="minorEastAsia" w:hAnsiTheme="minorEastAsia" w:hint="eastAsia"/>
                <w:kern w:val="0"/>
                <w:sz w:val="22"/>
                <w:szCs w:val="22"/>
              </w:rPr>
              <w:t>、</w:t>
            </w:r>
            <w:r>
              <w:rPr>
                <w:rFonts w:asciiTheme="minorEastAsia" w:hAnsiTheme="minorEastAsia" w:hint="eastAsia"/>
                <w:kern w:val="0"/>
                <w:sz w:val="22"/>
                <w:szCs w:val="22"/>
              </w:rPr>
              <w:t>品川区内に主たる事業所を有し、引き続き区内で１年以上事業を営んでいる。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※医療法人、</w:t>
            </w:r>
            <w:r w:rsidR="002D597D">
              <w:rPr>
                <w:rFonts w:asciiTheme="minorEastAsia" w:hAnsiTheme="minorEastAsia" w:hint="eastAsia"/>
                <w:kern w:val="0"/>
                <w:sz w:val="22"/>
                <w:szCs w:val="22"/>
              </w:rPr>
              <w:t>ＮＰＯ</w:t>
            </w:r>
            <w:r w:rsidRPr="00B34DA8">
              <w:rPr>
                <w:rFonts w:asciiTheme="minorEastAsia" w:hAnsiTheme="minorEastAsia" w:hint="eastAsia"/>
                <w:kern w:val="0"/>
                <w:sz w:val="22"/>
                <w:szCs w:val="22"/>
              </w:rPr>
              <w:t>法人、社会福祉法人、一般財団法人等は対象外です。</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（1）製造業・その他業種</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資本金３億円以下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３００</w:t>
            </w:r>
            <w:r w:rsidRPr="00B34DA8">
              <w:rPr>
                <w:rFonts w:asciiTheme="minorEastAsia" w:hAnsiTheme="minorEastAsia" w:hint="eastAsia"/>
                <w:kern w:val="0"/>
                <w:sz w:val="22"/>
                <w:szCs w:val="22"/>
              </w:rPr>
              <w:t>人以下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（2）卸売業</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資本金１億円以下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１００</w:t>
            </w:r>
            <w:r w:rsidRPr="00B34DA8">
              <w:rPr>
                <w:rFonts w:asciiTheme="minorEastAsia" w:hAnsiTheme="minorEastAsia" w:hint="eastAsia"/>
                <w:kern w:val="0"/>
                <w:sz w:val="22"/>
                <w:szCs w:val="22"/>
              </w:rPr>
              <w:t>人以下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（3</w:t>
            </w:r>
            <w:r>
              <w:rPr>
                <w:rFonts w:asciiTheme="minorEastAsia" w:hAnsiTheme="minorEastAsia" w:hint="eastAsia"/>
                <w:kern w:val="0"/>
                <w:sz w:val="22"/>
                <w:szCs w:val="22"/>
              </w:rPr>
              <w:t>）サービス業：</w:t>
            </w:r>
            <w:r w:rsidRPr="00B34DA8">
              <w:rPr>
                <w:rFonts w:asciiTheme="minorEastAsia" w:hAnsiTheme="minorEastAsia" w:hint="eastAsia"/>
                <w:kern w:val="0"/>
                <w:sz w:val="22"/>
                <w:szCs w:val="22"/>
              </w:rPr>
              <w:t>資本金５千万円以下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１００</w:t>
            </w:r>
            <w:r w:rsidRPr="00B34DA8">
              <w:rPr>
                <w:rFonts w:asciiTheme="minorEastAsia" w:hAnsiTheme="minorEastAsia" w:hint="eastAsia"/>
                <w:kern w:val="0"/>
                <w:sz w:val="22"/>
                <w:szCs w:val="22"/>
              </w:rPr>
              <w:t>人以下</w:t>
            </w:r>
          </w:p>
          <w:p w:rsidR="00FD0E7D" w:rsidRPr="008D15F8" w:rsidRDefault="00B34DA8" w:rsidP="00B34DA8">
            <w:pPr>
              <w:tabs>
                <w:tab w:val="left" w:pos="993"/>
              </w:tabs>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（4）小売業</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資本金５千万円以下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５０</w:t>
            </w:r>
            <w:r w:rsidRPr="00B34DA8">
              <w:rPr>
                <w:rFonts w:asciiTheme="minorEastAsia" w:hAnsiTheme="minorEastAsia" w:hint="eastAsia"/>
                <w:kern w:val="0"/>
                <w:sz w:val="22"/>
                <w:szCs w:val="22"/>
              </w:rPr>
              <w:t>人以下</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141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B34DA8" w:rsidP="00164B07">
            <w:pPr>
              <w:ind w:firstLineChars="100" w:firstLine="220"/>
              <w:rPr>
                <w:rFonts w:asciiTheme="minorEastAsia" w:hAnsiTheme="minorEastAsia"/>
                <w:sz w:val="22"/>
                <w:szCs w:val="22"/>
              </w:rPr>
            </w:pPr>
            <w:r w:rsidRPr="00B34DA8">
              <w:rPr>
                <w:rFonts w:asciiTheme="minorEastAsia" w:hAnsiTheme="minorEastAsia" w:hint="eastAsia"/>
                <w:kern w:val="0"/>
                <w:sz w:val="22"/>
                <w:szCs w:val="22"/>
              </w:rPr>
              <w:t>次の（１）～（４）</w:t>
            </w:r>
            <w:r>
              <w:rPr>
                <w:rFonts w:asciiTheme="minorEastAsia" w:hAnsiTheme="minorEastAsia" w:hint="eastAsia"/>
                <w:kern w:val="0"/>
                <w:sz w:val="22"/>
                <w:szCs w:val="22"/>
              </w:rPr>
              <w:t>の</w:t>
            </w:r>
            <w:r w:rsidR="00FD0E7D" w:rsidRPr="008D15F8">
              <w:rPr>
                <w:rFonts w:asciiTheme="minorEastAsia" w:hAnsiTheme="minorEastAsia" w:hint="eastAsia"/>
                <w:sz w:val="22"/>
                <w:szCs w:val="22"/>
              </w:rPr>
              <w:t>要件について、全てを満たしている。</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（1）</w:t>
            </w:r>
            <w:r w:rsidRPr="00D574CC">
              <w:rPr>
                <w:rFonts w:asciiTheme="minorEastAsia" w:hAnsiTheme="minorEastAsia" w:hint="eastAsia"/>
                <w:w w:val="92"/>
                <w:kern w:val="0"/>
                <w:sz w:val="22"/>
                <w:szCs w:val="22"/>
                <w:fitText w:val="8580" w:id="-947607294"/>
              </w:rPr>
              <w:t>大企業が単独で発行済株式総数</w:t>
            </w:r>
            <w:r w:rsidR="002D597D" w:rsidRPr="00D574CC">
              <w:rPr>
                <w:rFonts w:asciiTheme="minorEastAsia" w:hAnsiTheme="minorEastAsia" w:hint="eastAsia"/>
                <w:w w:val="92"/>
                <w:kern w:val="0"/>
                <w:sz w:val="22"/>
                <w:szCs w:val="22"/>
                <w:fitText w:val="8580" w:id="-947607294"/>
              </w:rPr>
              <w:t>または</w:t>
            </w:r>
            <w:r w:rsidRPr="00D574CC">
              <w:rPr>
                <w:rFonts w:asciiTheme="minorEastAsia" w:hAnsiTheme="minorEastAsia" w:hint="eastAsia"/>
                <w:w w:val="92"/>
                <w:kern w:val="0"/>
                <w:sz w:val="22"/>
                <w:szCs w:val="22"/>
                <w:fitText w:val="8580" w:id="-947607294"/>
              </w:rPr>
              <w:t>出資総額の２分の１以上を所有</w:t>
            </w:r>
            <w:r w:rsidR="002D597D" w:rsidRPr="00D574CC">
              <w:rPr>
                <w:rFonts w:asciiTheme="minorEastAsia" w:hAnsiTheme="minorEastAsia" w:hint="eastAsia"/>
                <w:w w:val="92"/>
                <w:kern w:val="0"/>
                <w:sz w:val="22"/>
                <w:szCs w:val="22"/>
                <w:fitText w:val="8580" w:id="-947607294"/>
              </w:rPr>
              <w:t>または</w:t>
            </w:r>
            <w:r w:rsidRPr="00D574CC">
              <w:rPr>
                <w:rFonts w:asciiTheme="minorEastAsia" w:hAnsiTheme="minorEastAsia" w:hint="eastAsia"/>
                <w:w w:val="92"/>
                <w:kern w:val="0"/>
                <w:sz w:val="22"/>
                <w:szCs w:val="22"/>
                <w:fitText w:val="8580" w:id="-947607294"/>
              </w:rPr>
              <w:t>出資していない</w:t>
            </w:r>
            <w:r w:rsidRPr="00D574CC">
              <w:rPr>
                <w:rFonts w:asciiTheme="minorEastAsia" w:hAnsiTheme="minorEastAsia" w:hint="eastAsia"/>
                <w:spacing w:val="96"/>
                <w:w w:val="92"/>
                <w:kern w:val="0"/>
                <w:sz w:val="22"/>
                <w:szCs w:val="22"/>
                <w:fitText w:val="8580" w:id="-947607294"/>
              </w:rPr>
              <w:t>。</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（2）</w:t>
            </w:r>
            <w:r w:rsidRPr="00D574CC">
              <w:rPr>
                <w:rFonts w:asciiTheme="minorEastAsia" w:hAnsiTheme="minorEastAsia" w:hint="eastAsia"/>
                <w:w w:val="92"/>
                <w:kern w:val="0"/>
                <w:sz w:val="22"/>
                <w:szCs w:val="22"/>
                <w:fitText w:val="8580" w:id="-947607293"/>
              </w:rPr>
              <w:t>大企業が複数で発行済株式総数</w:t>
            </w:r>
            <w:r w:rsidR="002D597D" w:rsidRPr="00D574CC">
              <w:rPr>
                <w:rFonts w:asciiTheme="minorEastAsia" w:hAnsiTheme="minorEastAsia" w:hint="eastAsia"/>
                <w:w w:val="92"/>
                <w:kern w:val="0"/>
                <w:sz w:val="22"/>
                <w:szCs w:val="22"/>
                <w:fitText w:val="8580" w:id="-947607293"/>
              </w:rPr>
              <w:t>または</w:t>
            </w:r>
            <w:r w:rsidRPr="00D574CC">
              <w:rPr>
                <w:rFonts w:asciiTheme="minorEastAsia" w:hAnsiTheme="minorEastAsia" w:hint="eastAsia"/>
                <w:w w:val="92"/>
                <w:kern w:val="0"/>
                <w:sz w:val="22"/>
                <w:szCs w:val="22"/>
                <w:fitText w:val="8580" w:id="-947607293"/>
              </w:rPr>
              <w:t>出資総額の３分の２以上を所有</w:t>
            </w:r>
            <w:r w:rsidR="002D597D" w:rsidRPr="00D574CC">
              <w:rPr>
                <w:rFonts w:asciiTheme="minorEastAsia" w:hAnsiTheme="minorEastAsia" w:hint="eastAsia"/>
                <w:w w:val="92"/>
                <w:kern w:val="0"/>
                <w:sz w:val="22"/>
                <w:szCs w:val="22"/>
                <w:fitText w:val="8580" w:id="-947607293"/>
              </w:rPr>
              <w:t>または</w:t>
            </w:r>
            <w:r w:rsidRPr="00D574CC">
              <w:rPr>
                <w:rFonts w:asciiTheme="minorEastAsia" w:hAnsiTheme="minorEastAsia" w:hint="eastAsia"/>
                <w:w w:val="92"/>
                <w:kern w:val="0"/>
                <w:sz w:val="22"/>
                <w:szCs w:val="22"/>
                <w:fitText w:val="8580" w:id="-947607293"/>
              </w:rPr>
              <w:t>出資していない</w:t>
            </w:r>
            <w:r w:rsidRPr="00D574CC">
              <w:rPr>
                <w:rFonts w:asciiTheme="minorEastAsia" w:hAnsiTheme="minorEastAsia" w:hint="eastAsia"/>
                <w:spacing w:val="96"/>
                <w:w w:val="92"/>
                <w:kern w:val="0"/>
                <w:sz w:val="22"/>
                <w:szCs w:val="22"/>
                <w:fitText w:val="8580" w:id="-947607293"/>
              </w:rPr>
              <w:t>。</w:t>
            </w:r>
          </w:p>
          <w:p w:rsidR="00FD0E7D" w:rsidRDefault="00FD0E7D" w:rsidP="005C1016">
            <w:pPr>
              <w:tabs>
                <w:tab w:val="left" w:pos="993"/>
              </w:tabs>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w:t>
            </w:r>
            <w:r w:rsidR="002D597D">
              <w:rPr>
                <w:rFonts w:asciiTheme="minorEastAsia" w:hAnsiTheme="minorEastAsia" w:hint="eastAsia"/>
                <w:sz w:val="22"/>
                <w:szCs w:val="22"/>
              </w:rPr>
              <w:t>または</w:t>
            </w:r>
            <w:r w:rsidRPr="008D15F8">
              <w:rPr>
                <w:rFonts w:asciiTheme="minorEastAsia" w:hAnsiTheme="minorEastAsia" w:hint="eastAsia"/>
                <w:sz w:val="22"/>
                <w:szCs w:val="22"/>
              </w:rPr>
              <w:t>職員が兼務していない。</w:t>
            </w:r>
          </w:p>
          <w:p w:rsidR="005C1016" w:rsidRPr="008D15F8" w:rsidRDefault="005C1016" w:rsidP="005C1016">
            <w:pPr>
              <w:tabs>
                <w:tab w:val="left" w:pos="993"/>
              </w:tabs>
              <w:ind w:firstLineChars="50" w:firstLine="110"/>
              <w:rPr>
                <w:rFonts w:asciiTheme="minorEastAsia" w:hAnsiTheme="minorEastAsia"/>
                <w:sz w:val="22"/>
                <w:szCs w:val="22"/>
              </w:rPr>
            </w:pPr>
            <w:r>
              <w:rPr>
                <w:rFonts w:asciiTheme="minorEastAsia" w:hAnsiTheme="minorEastAsia" w:hint="eastAsia"/>
                <w:sz w:val="22"/>
                <w:szCs w:val="22"/>
              </w:rPr>
              <w:t xml:space="preserve">(4) </w:t>
            </w:r>
            <w:r w:rsidR="00AB26E8">
              <w:rPr>
                <w:rFonts w:hAnsi="ＭＳ 明朝" w:hint="eastAsia"/>
              </w:rPr>
              <w:t>その他大企業が実質的に経営に参画していない。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9497"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５</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直近の２ヵ年度において、本助成事業の対象となっていない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６</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本申請と同一の内容（経費）で他の公的機関等から助成を受けていない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７</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民事再生法または会社更生法による申立て等、助成事業の継続について不確実な状況でない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E5F1D"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８</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C1016" w:rsidP="00164B07">
            <w:pPr>
              <w:ind w:firstLineChars="100" w:firstLine="210"/>
              <w:rPr>
                <w:rFonts w:hAnsi="ＭＳ 明朝"/>
                <w:sz w:val="22"/>
                <w:szCs w:val="22"/>
              </w:rPr>
            </w:pPr>
            <w:r w:rsidRPr="003F45B9">
              <w:rPr>
                <w:rFonts w:hAnsi="ＭＳ 明朝" w:hint="eastAsia"/>
              </w:rPr>
              <w:t>「風俗営業等の規制及び業務の適正化等に関する法律」による規制の対象でない</w:t>
            </w:r>
            <w:r w:rsidR="005E5F1D" w:rsidRPr="008D15F8">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C1016">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９</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9564E6">
        <w:trPr>
          <w:trHeight w:val="45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10</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ind w:firstLineChars="100" w:firstLine="220"/>
              <w:rPr>
                <w:rFonts w:hAnsi="ＭＳ 明朝" w:cs="HG丸ｺﾞｼｯｸM-PRO"/>
                <w:kern w:val="0"/>
                <w:sz w:val="22"/>
                <w:szCs w:val="22"/>
              </w:rPr>
            </w:pPr>
            <w:r w:rsidRPr="009564E6">
              <w:rPr>
                <w:rFonts w:asciiTheme="minorEastAsia" w:hAnsiTheme="minorEastAsia" w:hint="eastAsia"/>
                <w:sz w:val="22"/>
                <w:szCs w:val="22"/>
              </w:rPr>
              <w:t>同一展示会において、過去に本助成事業の対象となっていない。</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F6542" w:rsidRPr="008D15F8" w:rsidTr="009564E6">
        <w:trPr>
          <w:trHeight w:val="458"/>
        </w:trPr>
        <w:tc>
          <w:tcPr>
            <w:tcW w:w="426" w:type="dxa"/>
            <w:tcBorders>
              <w:top w:val="single" w:sz="4" w:space="0" w:color="auto"/>
              <w:left w:val="single" w:sz="4" w:space="0" w:color="auto"/>
              <w:bottom w:val="single" w:sz="4" w:space="0" w:color="auto"/>
              <w:right w:val="single" w:sz="4" w:space="0" w:color="auto"/>
            </w:tcBorders>
            <w:vAlign w:val="center"/>
          </w:tcPr>
          <w:p w:rsidR="005F6542" w:rsidRDefault="005F6542" w:rsidP="00164B07">
            <w:pPr>
              <w:jc w:val="center"/>
              <w:rPr>
                <w:rFonts w:hAnsi="ＭＳ 明朝"/>
                <w:sz w:val="22"/>
                <w:szCs w:val="22"/>
              </w:rPr>
            </w:pPr>
            <w:r>
              <w:rPr>
                <w:rFonts w:hAnsi="ＭＳ 明朝" w:hint="eastAsia"/>
                <w:sz w:val="22"/>
                <w:szCs w:val="22"/>
              </w:rPr>
              <w:t>11</w:t>
            </w:r>
          </w:p>
        </w:tc>
        <w:tc>
          <w:tcPr>
            <w:tcW w:w="9497" w:type="dxa"/>
            <w:tcBorders>
              <w:top w:val="single" w:sz="4" w:space="0" w:color="auto"/>
              <w:left w:val="single" w:sz="4" w:space="0" w:color="auto"/>
              <w:bottom w:val="single" w:sz="4" w:space="0" w:color="auto"/>
              <w:right w:val="single" w:sz="4" w:space="0" w:color="auto"/>
            </w:tcBorders>
            <w:vAlign w:val="center"/>
          </w:tcPr>
          <w:p w:rsidR="005F6542" w:rsidRPr="009564E6" w:rsidRDefault="005F6542" w:rsidP="00164B07">
            <w:pPr>
              <w:ind w:firstLineChars="100" w:firstLine="220"/>
              <w:rPr>
                <w:rFonts w:asciiTheme="minorEastAsia" w:hAnsiTheme="minorEastAsia"/>
                <w:sz w:val="22"/>
                <w:szCs w:val="22"/>
              </w:rPr>
            </w:pPr>
            <w:r w:rsidRPr="005F6542">
              <w:rPr>
                <w:rFonts w:asciiTheme="minorEastAsia" w:hAnsiTheme="minorEastAsia" w:hint="eastAsia"/>
                <w:sz w:val="22"/>
                <w:szCs w:val="22"/>
              </w:rPr>
              <w:t>令和６年度</w:t>
            </w:r>
            <w:r>
              <w:rPr>
                <w:rFonts w:asciiTheme="minorEastAsia" w:hAnsiTheme="minorEastAsia" w:hint="eastAsia"/>
                <w:sz w:val="22"/>
                <w:szCs w:val="22"/>
              </w:rPr>
              <w:t>展示会出展費</w:t>
            </w:r>
            <w:r w:rsidRPr="005F6542">
              <w:rPr>
                <w:rFonts w:asciiTheme="minorEastAsia" w:hAnsiTheme="minorEastAsia" w:hint="eastAsia"/>
                <w:sz w:val="22"/>
                <w:szCs w:val="22"/>
              </w:rPr>
              <w:t>助成金募集要項で、本助成金の詳細について確認した。</w:t>
            </w:r>
          </w:p>
        </w:tc>
        <w:tc>
          <w:tcPr>
            <w:tcW w:w="567" w:type="dxa"/>
            <w:tcBorders>
              <w:top w:val="single" w:sz="4" w:space="0" w:color="auto"/>
              <w:left w:val="single" w:sz="4" w:space="0" w:color="auto"/>
              <w:bottom w:val="single" w:sz="4" w:space="0" w:color="auto"/>
              <w:right w:val="single" w:sz="4" w:space="0" w:color="auto"/>
            </w:tcBorders>
            <w:vAlign w:val="center"/>
          </w:tcPr>
          <w:p w:rsidR="005F6542" w:rsidRPr="008D15F8" w:rsidRDefault="005F6542" w:rsidP="00164B07">
            <w:pPr>
              <w:jc w:val="center"/>
              <w:rPr>
                <w:rFonts w:hAnsi="ＭＳ 明朝"/>
                <w:sz w:val="22"/>
                <w:szCs w:val="22"/>
              </w:rPr>
            </w:pPr>
          </w:p>
        </w:tc>
      </w:tr>
      <w:tr w:rsidR="005E5F1D" w:rsidRPr="008D15F8" w:rsidTr="009564E6">
        <w:trPr>
          <w:trHeight w:val="444"/>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F6542" w:rsidP="00FD0E7D">
            <w:pPr>
              <w:jc w:val="center"/>
              <w:rPr>
                <w:rFonts w:hAnsi="ＭＳ 明朝"/>
                <w:sz w:val="22"/>
                <w:szCs w:val="22"/>
              </w:rPr>
            </w:pPr>
            <w:r>
              <w:rPr>
                <w:rFonts w:hAnsi="ＭＳ 明朝" w:hint="eastAsia"/>
                <w:sz w:val="22"/>
                <w:szCs w:val="22"/>
              </w:rPr>
              <w:t>12</w:t>
            </w:r>
          </w:p>
        </w:tc>
        <w:tc>
          <w:tcPr>
            <w:tcW w:w="9497"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9E7FBB" w:rsidRPr="00D15E5A" w:rsidRDefault="009564E6"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noProof/>
          <w:sz w:val="24"/>
          <w:szCs w:val="22"/>
        </w:rPr>
        <w:drawing>
          <wp:anchor distT="0" distB="0" distL="114300" distR="114300" simplePos="0" relativeHeight="251656704" behindDoc="0" locked="0" layoutInCell="1" allowOverlap="1" wp14:anchorId="26A14312" wp14:editId="1396D226">
            <wp:simplePos x="0" y="0"/>
            <wp:positionH relativeFrom="column">
              <wp:posOffset>5956004</wp:posOffset>
            </wp:positionH>
            <wp:positionV relativeFrom="paragraph">
              <wp:posOffset>191903</wp:posOffset>
            </wp:positionV>
            <wp:extent cx="904875" cy="895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5A" w:rsidRPr="00D15E5A">
        <w:rPr>
          <w:rFonts w:asciiTheme="minorEastAsia" w:hAnsiTheme="minorEastAsia" w:hint="eastAsia"/>
          <w:sz w:val="24"/>
          <w:szCs w:val="22"/>
        </w:rPr>
        <w:t xml:space="preserve">　年　　月　　日</w:t>
      </w:r>
    </w:p>
    <w:p w:rsidR="005C1016" w:rsidRDefault="00B34DA8" w:rsidP="006A0D0A">
      <w:pPr>
        <w:tabs>
          <w:tab w:val="right" w:pos="9071"/>
        </w:tabs>
        <w:ind w:firstLineChars="1860" w:firstLine="4464"/>
        <w:rPr>
          <w:rFonts w:asciiTheme="minorEastAsia" w:hAnsiTheme="minorEastAsia"/>
          <w:kern w:val="0"/>
          <w:sz w:val="24"/>
        </w:rPr>
      </w:pPr>
      <w:r>
        <w:rPr>
          <w:rFonts w:asciiTheme="minorEastAsia" w:hAnsiTheme="minorEastAsia" w:hint="eastAsia"/>
          <w:kern w:val="0"/>
          <w:sz w:val="24"/>
        </w:rPr>
        <w:t>所在地</w:t>
      </w:r>
      <w:r w:rsidR="009E7FBB" w:rsidRPr="00DE4FF7">
        <w:rPr>
          <w:rFonts w:asciiTheme="minorEastAsia" w:hAnsiTheme="minorEastAsia" w:hint="eastAsia"/>
          <w:kern w:val="0"/>
          <w:sz w:val="24"/>
        </w:rPr>
        <w:t>：</w:t>
      </w:r>
    </w:p>
    <w:p w:rsidR="00B34DA8" w:rsidRDefault="00B34DA8" w:rsidP="006A0D0A">
      <w:pPr>
        <w:tabs>
          <w:tab w:val="right" w:pos="9071"/>
        </w:tabs>
        <w:ind w:firstLineChars="1860" w:firstLine="4464"/>
        <w:rPr>
          <w:rFonts w:asciiTheme="minorEastAsia" w:hAnsiTheme="minorEastAsia"/>
          <w:sz w:val="24"/>
        </w:rPr>
      </w:pPr>
      <w:r>
        <w:rPr>
          <w:rFonts w:asciiTheme="minorEastAsia" w:hAnsiTheme="minorEastAsia" w:hint="eastAsia"/>
          <w:kern w:val="0"/>
          <w:sz w:val="24"/>
        </w:rPr>
        <w:t>事業者</w:t>
      </w:r>
      <w:r w:rsidR="009E7FBB" w:rsidRPr="00DE4FF7">
        <w:rPr>
          <w:rFonts w:asciiTheme="minorEastAsia" w:hAnsiTheme="minorEastAsia" w:hint="eastAsia"/>
          <w:sz w:val="24"/>
        </w:rPr>
        <w:t>：</w:t>
      </w:r>
    </w:p>
    <w:p w:rsidR="00AE3EB6" w:rsidRDefault="00B34DA8" w:rsidP="002D597D">
      <w:pPr>
        <w:tabs>
          <w:tab w:val="right" w:pos="9071"/>
        </w:tabs>
        <w:ind w:firstLineChars="1872" w:firstLine="4493"/>
        <w:rPr>
          <w:rFonts w:asciiTheme="minorEastAsia" w:hAnsiTheme="minorEastAsia"/>
          <w:sz w:val="24"/>
        </w:rPr>
      </w:pPr>
      <w:r>
        <w:rPr>
          <w:rFonts w:asciiTheme="minorEastAsia" w:hAnsiTheme="minorEastAsia" w:hint="eastAsia"/>
          <w:sz w:val="24"/>
        </w:rPr>
        <w:t>代表者</w:t>
      </w:r>
      <w:r w:rsidR="005E5F1D">
        <w:rPr>
          <w:rFonts w:asciiTheme="minorEastAsia" w:hAnsiTheme="minorEastAsia" w:hint="eastAsia"/>
          <w:noProof/>
          <w:sz w:val="24"/>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233045</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96565"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35pt" to="45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P5AEAAAMEAAAOAAAAZHJzL2Uyb0RvYy54bWysU0tu2zAQ3RfIHQjuY8kG4h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" strokecolor="black [3213]"/>
            </w:pict>
          </mc:Fallback>
        </mc:AlternateContent>
      </w:r>
      <w:r>
        <w:rPr>
          <w:rFonts w:asciiTheme="minorEastAsia" w:hAnsiTheme="minorEastAsia" w:hint="eastAsia"/>
          <w:sz w:val="24"/>
        </w:rPr>
        <w:t>：</w:t>
      </w:r>
    </w:p>
    <w:p w:rsidR="005E5F1D" w:rsidRDefault="002D597D" w:rsidP="005E5F1D">
      <w:pPr>
        <w:jc w:val="left"/>
        <w:rPr>
          <w:rFonts w:hAnsi="ＭＳ 明朝"/>
          <w:szCs w:val="21"/>
        </w:rPr>
      </w:pPr>
      <w:r>
        <w:rPr>
          <w:rFonts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5740474</wp:posOffset>
                </wp:positionH>
                <wp:positionV relativeFrom="paragraph">
                  <wp:posOffset>31750</wp:posOffset>
                </wp:positionV>
                <wp:extent cx="1435277" cy="38277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35277" cy="382772"/>
                        </a:xfrm>
                        <a:prstGeom prst="rect">
                          <a:avLst/>
                        </a:prstGeom>
                        <a:noFill/>
                        <a:ln w="6350">
                          <a:noFill/>
                        </a:ln>
                      </wps:spPr>
                      <wps:txbx>
                        <w:txbxContent>
                          <w:p w:rsidR="002D597D" w:rsidRPr="002D597D" w:rsidRDefault="002D597D" w:rsidP="002D597D">
                            <w:pPr>
                              <w:spacing w:line="220" w:lineRule="exact"/>
                              <w:jc w:val="left"/>
                              <w:rPr>
                                <w:sz w:val="16"/>
                              </w:rPr>
                            </w:pPr>
                            <w:r w:rsidRPr="002D597D">
                              <w:rPr>
                                <w:rFonts w:hint="eastAsia"/>
                                <w:sz w:val="16"/>
                              </w:rPr>
                              <w:t>※オンライン</w:t>
                            </w:r>
                            <w:r w:rsidR="006A0D0A" w:rsidRPr="002D597D">
                              <w:rPr>
                                <w:sz w:val="16"/>
                              </w:rPr>
                              <w:t>申請の場合は</w:t>
                            </w:r>
                          </w:p>
                          <w:p w:rsidR="006A0D0A" w:rsidRPr="002D597D" w:rsidRDefault="006A0D0A" w:rsidP="002D597D">
                            <w:pPr>
                              <w:spacing w:line="220" w:lineRule="exact"/>
                              <w:ind w:firstLineChars="100" w:firstLine="160"/>
                              <w:jc w:val="left"/>
                              <w:rPr>
                                <w:sz w:val="16"/>
                              </w:rPr>
                            </w:pPr>
                            <w:r w:rsidRPr="002D597D">
                              <w:rPr>
                                <w:rFonts w:hint="eastAsia"/>
                                <w:sz w:val="16"/>
                              </w:rPr>
                              <w:t>押印</w:t>
                            </w:r>
                            <w:r w:rsidRPr="002D597D">
                              <w:rPr>
                                <w:sz w:val="16"/>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52pt;margin-top:2.5pt;width:113pt;height: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" filled="f" stroked="f" strokeweight=".5pt">
                <v:textbox>
                  <w:txbxContent>
                    <w:p w:rsidR="002D597D" w:rsidRPr="002D597D" w:rsidRDefault="002D597D" w:rsidP="002D597D">
                      <w:pPr>
                        <w:spacing w:line="220" w:lineRule="exact"/>
                        <w:jc w:val="left"/>
                        <w:rPr>
                          <w:sz w:val="16"/>
                        </w:rPr>
                      </w:pPr>
                      <w:r w:rsidRPr="002D597D">
                        <w:rPr>
                          <w:rFonts w:hint="eastAsia"/>
                          <w:sz w:val="16"/>
                        </w:rPr>
                        <w:t>※オンライン</w:t>
                      </w:r>
                      <w:r w:rsidR="006A0D0A" w:rsidRPr="002D597D">
                        <w:rPr>
                          <w:sz w:val="16"/>
                        </w:rPr>
                        <w:t>申請の場合は</w:t>
                      </w:r>
                    </w:p>
                    <w:p w:rsidR="006A0D0A" w:rsidRPr="002D597D" w:rsidRDefault="006A0D0A" w:rsidP="002D597D">
                      <w:pPr>
                        <w:spacing w:line="220" w:lineRule="exact"/>
                        <w:ind w:firstLineChars="100" w:firstLine="160"/>
                        <w:jc w:val="left"/>
                        <w:rPr>
                          <w:sz w:val="16"/>
                        </w:rPr>
                      </w:pPr>
                      <w:r w:rsidRPr="002D597D">
                        <w:rPr>
                          <w:rFonts w:hint="eastAsia"/>
                          <w:sz w:val="16"/>
                        </w:rPr>
                        <w:t>押印</w:t>
                      </w:r>
                      <w:r w:rsidRPr="002D597D">
                        <w:rPr>
                          <w:sz w:val="16"/>
                        </w:rPr>
                        <w:t>不要</w:t>
                      </w:r>
                    </w:p>
                  </w:txbxContent>
                </v:textbox>
              </v:shape>
            </w:pict>
          </mc:Fallback>
        </mc:AlternateContent>
      </w:r>
      <w:r w:rsidR="005E5F1D">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Ｑ. 本助成金の募集情報をどこでお知りになりましたか？（複数回答可）</w:t>
      </w:r>
    </w:p>
    <w:p w:rsidR="005E5F1D" w:rsidRDefault="005E5F1D" w:rsidP="006A0D0A">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Pr="005E5F1D" w:rsidRDefault="005E5F1D" w:rsidP="006A0D0A">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□金融機関からの紹介　□知人・職場関係者からの紹介　□その他（　　　　　　　　　　　　　）</w:t>
      </w:r>
    </w:p>
    <w:sectPr w:rsidR="005E5F1D" w:rsidRPr="005E5F1D" w:rsidSect="005C10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BB"/>
    <w:rsid w:val="00071B36"/>
    <w:rsid w:val="001C4E9B"/>
    <w:rsid w:val="00242621"/>
    <w:rsid w:val="00287616"/>
    <w:rsid w:val="00287BE1"/>
    <w:rsid w:val="002C3AEE"/>
    <w:rsid w:val="002D597D"/>
    <w:rsid w:val="003049EC"/>
    <w:rsid w:val="0033048E"/>
    <w:rsid w:val="00332826"/>
    <w:rsid w:val="0034092A"/>
    <w:rsid w:val="003E536A"/>
    <w:rsid w:val="004B585E"/>
    <w:rsid w:val="005C1016"/>
    <w:rsid w:val="005E5F1D"/>
    <w:rsid w:val="005F60DF"/>
    <w:rsid w:val="005F6542"/>
    <w:rsid w:val="00647CBE"/>
    <w:rsid w:val="006A0D0A"/>
    <w:rsid w:val="006F623C"/>
    <w:rsid w:val="007174FF"/>
    <w:rsid w:val="0073260A"/>
    <w:rsid w:val="007A5216"/>
    <w:rsid w:val="007C175F"/>
    <w:rsid w:val="00840CF8"/>
    <w:rsid w:val="008A3097"/>
    <w:rsid w:val="008D15F8"/>
    <w:rsid w:val="009169E7"/>
    <w:rsid w:val="009564E6"/>
    <w:rsid w:val="009A6A0E"/>
    <w:rsid w:val="009E7FBB"/>
    <w:rsid w:val="009F481B"/>
    <w:rsid w:val="00AB26E8"/>
    <w:rsid w:val="00AE3EB6"/>
    <w:rsid w:val="00B34DA8"/>
    <w:rsid w:val="00BA3CDE"/>
    <w:rsid w:val="00C30EA6"/>
    <w:rsid w:val="00C754B5"/>
    <w:rsid w:val="00CE2FA1"/>
    <w:rsid w:val="00D15E5A"/>
    <w:rsid w:val="00D574CC"/>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F565B0-5A92-4C48-890B-10B8C8BD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LocalAdmin</cp:lastModifiedBy>
  <cp:revision>2</cp:revision>
  <cp:lastPrinted>2021-08-04T00:39:00Z</cp:lastPrinted>
  <dcterms:created xsi:type="dcterms:W3CDTF">2024-08-21T01:36:00Z</dcterms:created>
  <dcterms:modified xsi:type="dcterms:W3CDTF">2024-08-21T01:36:00Z</dcterms:modified>
</cp:coreProperties>
</file>