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DD1F62" w14:textId="77777777" w:rsidR="004177BC" w:rsidRPr="00C9327E" w:rsidRDefault="004177BC" w:rsidP="004177BC">
      <w:pPr>
        <w:ind w:leftChars="100" w:left="210"/>
        <w:jc w:val="right"/>
        <w:rPr>
          <w:rFonts w:asciiTheme="minorEastAsia" w:hAnsiTheme="minorEastAsia"/>
          <w:color w:val="000000" w:themeColor="text1"/>
          <w:szCs w:val="21"/>
        </w:rPr>
      </w:pPr>
      <w:r w:rsidRPr="00C9327E">
        <w:rPr>
          <w:rFonts w:asciiTheme="minorEastAsia" w:hAnsiTheme="minorEastAsia" w:hint="eastAsia"/>
          <w:color w:val="000000" w:themeColor="text1"/>
          <w:szCs w:val="21"/>
        </w:rPr>
        <w:t>（全申請者用）</w:t>
      </w:r>
    </w:p>
    <w:p w14:paraId="0E09BCC9" w14:textId="77777777" w:rsidR="009E7FBB" w:rsidRPr="00C9327E" w:rsidRDefault="009E7FBB" w:rsidP="009E7FBB">
      <w:pPr>
        <w:ind w:leftChars="100" w:left="210"/>
        <w:rPr>
          <w:rFonts w:asciiTheme="minorEastAsia" w:hAnsiTheme="minorEastAsia"/>
          <w:color w:val="000000" w:themeColor="text1"/>
          <w:sz w:val="24"/>
        </w:rPr>
      </w:pPr>
      <w:r w:rsidRPr="00C9327E">
        <w:rPr>
          <w:rFonts w:asciiTheme="minorEastAsia" w:hAnsiTheme="minorEastAsia" w:hint="eastAsia"/>
          <w:color w:val="000000" w:themeColor="text1"/>
          <w:sz w:val="24"/>
        </w:rPr>
        <w:t xml:space="preserve">品川区長　</w:t>
      </w:r>
      <w:r w:rsidR="006F623C" w:rsidRPr="00C9327E">
        <w:rPr>
          <w:rFonts w:asciiTheme="minorEastAsia" w:hAnsiTheme="minorEastAsia" w:hint="eastAsia"/>
          <w:color w:val="000000" w:themeColor="text1"/>
          <w:sz w:val="24"/>
        </w:rPr>
        <w:t>あて</w:t>
      </w:r>
    </w:p>
    <w:p w14:paraId="4F6F3AA6" w14:textId="77777777" w:rsidR="009E7FBB" w:rsidRPr="00943AB7" w:rsidRDefault="003E536A" w:rsidP="009E7FBB">
      <w:pPr>
        <w:spacing w:line="400" w:lineRule="exact"/>
        <w:jc w:val="center"/>
        <w:rPr>
          <w:rFonts w:asciiTheme="minorEastAsia" w:hAnsiTheme="minorEastAsia"/>
          <w:b/>
          <w:color w:val="000000" w:themeColor="text1"/>
          <w:kern w:val="0"/>
          <w:sz w:val="24"/>
        </w:rPr>
      </w:pPr>
      <w:r w:rsidRPr="00943AB7">
        <w:rPr>
          <w:rFonts w:asciiTheme="minorEastAsia" w:hAnsiTheme="minorEastAsia" w:hint="eastAsia"/>
          <w:b/>
          <w:color w:val="000000" w:themeColor="text1"/>
          <w:spacing w:val="592"/>
          <w:kern w:val="0"/>
          <w:sz w:val="24"/>
          <w:fitText w:val="3091" w:id="-459137792"/>
        </w:rPr>
        <w:t>誓約</w:t>
      </w:r>
      <w:r w:rsidR="009E7FBB" w:rsidRPr="00943AB7">
        <w:rPr>
          <w:rFonts w:asciiTheme="minorEastAsia" w:hAnsiTheme="minorEastAsia" w:hint="eastAsia"/>
          <w:b/>
          <w:color w:val="000000" w:themeColor="text1"/>
          <w:kern w:val="0"/>
          <w:sz w:val="24"/>
          <w:fitText w:val="3091" w:id="-459137792"/>
        </w:rPr>
        <w:t>書</w:t>
      </w:r>
    </w:p>
    <w:p w14:paraId="67C5CFDE" w14:textId="77777777" w:rsidR="00943AB7" w:rsidRPr="00C9327E" w:rsidRDefault="00943AB7" w:rsidP="009E7FBB">
      <w:pPr>
        <w:spacing w:line="400" w:lineRule="exact"/>
        <w:jc w:val="center"/>
        <w:rPr>
          <w:rFonts w:asciiTheme="minorEastAsia" w:hAnsiTheme="minorEastAsia" w:hint="eastAsia"/>
          <w:b/>
          <w:color w:val="000000" w:themeColor="text1"/>
          <w:sz w:val="24"/>
        </w:rPr>
      </w:pPr>
    </w:p>
    <w:p w14:paraId="554FA4AE" w14:textId="61DE6F28" w:rsidR="009E7FBB" w:rsidRPr="00C9327E" w:rsidRDefault="009E7FBB" w:rsidP="00DE4FF7">
      <w:pPr>
        <w:ind w:firstLineChars="100" w:firstLine="240"/>
        <w:rPr>
          <w:rFonts w:asciiTheme="minorEastAsia" w:hAnsiTheme="minorEastAsia"/>
          <w:color w:val="000000" w:themeColor="text1"/>
          <w:sz w:val="24"/>
        </w:rPr>
      </w:pPr>
      <w:r w:rsidRPr="00C9327E">
        <w:rPr>
          <w:rFonts w:asciiTheme="minorEastAsia" w:hAnsiTheme="minorEastAsia" w:hint="eastAsia"/>
          <w:color w:val="000000" w:themeColor="text1"/>
          <w:sz w:val="24"/>
        </w:rPr>
        <w:t>品川区が実施する</w:t>
      </w:r>
      <w:r w:rsidR="00564278">
        <w:rPr>
          <w:rFonts w:asciiTheme="minorEastAsia" w:hAnsiTheme="minorEastAsia" w:hint="eastAsia"/>
          <w:color w:val="000000" w:themeColor="text1"/>
          <w:sz w:val="24"/>
        </w:rPr>
        <w:t>令和</w:t>
      </w:r>
      <w:r w:rsidR="00DC4285">
        <w:rPr>
          <w:rFonts w:asciiTheme="minorEastAsia" w:hAnsiTheme="minorEastAsia" w:hint="eastAsia"/>
          <w:color w:val="000000" w:themeColor="text1"/>
          <w:sz w:val="24"/>
        </w:rPr>
        <w:t>８</w:t>
      </w:r>
      <w:r w:rsidR="00B26DF0" w:rsidRPr="00C9327E">
        <w:rPr>
          <w:rFonts w:asciiTheme="minorEastAsia" w:hAnsiTheme="minorEastAsia" w:hint="eastAsia"/>
          <w:color w:val="000000" w:themeColor="text1"/>
          <w:sz w:val="24"/>
        </w:rPr>
        <w:t>年度</w:t>
      </w:r>
      <w:r w:rsidR="00A774CF" w:rsidRPr="00C9327E">
        <w:rPr>
          <w:rFonts w:asciiTheme="minorEastAsia" w:hAnsiTheme="minorEastAsia" w:hint="eastAsia"/>
          <w:color w:val="000000" w:themeColor="text1"/>
          <w:sz w:val="24"/>
        </w:rPr>
        <w:t>競争力強化支援</w:t>
      </w:r>
      <w:r w:rsidR="00B26DF0" w:rsidRPr="00C9327E">
        <w:rPr>
          <w:rFonts w:asciiTheme="minorEastAsia" w:hAnsiTheme="minorEastAsia" w:hint="eastAsia"/>
          <w:color w:val="000000" w:themeColor="text1"/>
          <w:sz w:val="24"/>
        </w:rPr>
        <w:t>事業における</w:t>
      </w:r>
      <w:r w:rsidR="00F67BEC" w:rsidRPr="00C9327E">
        <w:rPr>
          <w:rFonts w:asciiTheme="minorEastAsia" w:hAnsiTheme="minorEastAsia" w:hint="eastAsia"/>
          <w:color w:val="000000" w:themeColor="text1"/>
          <w:sz w:val="24"/>
        </w:rPr>
        <w:t>ソフトウェア開発</w:t>
      </w:r>
      <w:r w:rsidR="00564278">
        <w:rPr>
          <w:rFonts w:asciiTheme="minorEastAsia" w:hAnsiTheme="minorEastAsia" w:hint="eastAsia"/>
          <w:color w:val="000000" w:themeColor="text1"/>
          <w:sz w:val="24"/>
        </w:rPr>
        <w:t>費</w:t>
      </w:r>
      <w:r w:rsidR="00F67BEC" w:rsidRPr="00C9327E">
        <w:rPr>
          <w:rFonts w:asciiTheme="minorEastAsia" w:hAnsiTheme="minorEastAsia" w:hint="eastAsia"/>
          <w:color w:val="000000" w:themeColor="text1"/>
          <w:sz w:val="24"/>
        </w:rPr>
        <w:t>助成の</w:t>
      </w:r>
      <w:r w:rsidR="00BA3CDE" w:rsidRPr="00C9327E">
        <w:rPr>
          <w:rFonts w:asciiTheme="minorEastAsia" w:hAnsiTheme="minorEastAsia" w:hint="eastAsia"/>
          <w:color w:val="000000" w:themeColor="text1"/>
          <w:sz w:val="24"/>
        </w:rPr>
        <w:t>申請</w:t>
      </w:r>
      <w:r w:rsidR="00564278">
        <w:rPr>
          <w:rFonts w:asciiTheme="minorEastAsia" w:hAnsiTheme="minorEastAsia" w:hint="eastAsia"/>
          <w:color w:val="000000" w:themeColor="text1"/>
          <w:sz w:val="24"/>
        </w:rPr>
        <w:t>にあたり、申請書に虚偽記載がないこと、申請者および</w:t>
      </w:r>
      <w:r w:rsidRPr="00C9327E">
        <w:rPr>
          <w:rFonts w:asciiTheme="minorEastAsia" w:hAnsiTheme="minorEastAsia" w:hint="eastAsia"/>
          <w:color w:val="000000" w:themeColor="text1"/>
          <w:sz w:val="24"/>
        </w:rPr>
        <w:t>共同申請者が次の１～</w:t>
      </w:r>
      <w:r w:rsidR="00AC7DD4">
        <w:rPr>
          <w:rFonts w:asciiTheme="minorEastAsia" w:hAnsiTheme="minorEastAsia" w:hint="eastAsia"/>
          <w:color w:val="000000" w:themeColor="text1"/>
          <w:sz w:val="24"/>
        </w:rPr>
        <w:t>１</w:t>
      </w:r>
      <w:r w:rsidR="005D4771">
        <w:rPr>
          <w:rFonts w:asciiTheme="minorEastAsia" w:hAnsiTheme="minorEastAsia" w:hint="eastAsia"/>
          <w:color w:val="000000" w:themeColor="text1"/>
          <w:sz w:val="24"/>
        </w:rPr>
        <w:t>３</w:t>
      </w:r>
      <w:r w:rsidRPr="00C9327E">
        <w:rPr>
          <w:rFonts w:asciiTheme="minorEastAsia" w:hAnsiTheme="minorEastAsia" w:hint="eastAsia"/>
          <w:color w:val="000000" w:themeColor="text1"/>
          <w:sz w:val="24"/>
        </w:rPr>
        <w:t>を含む募集要項記載の申請要件の全てを満たしていることを確認した。</w:t>
      </w:r>
    </w:p>
    <w:p w14:paraId="6313A05C" w14:textId="77777777" w:rsidR="009E7FBB" w:rsidRPr="00C9327E" w:rsidRDefault="009E7FBB" w:rsidP="009E7FBB">
      <w:pPr>
        <w:pStyle w:val="a3"/>
        <w:rPr>
          <w:rFonts w:asciiTheme="minorEastAsia" w:hAnsiTheme="minorEastAsia"/>
          <w:color w:val="000000" w:themeColor="text1"/>
          <w:sz w:val="24"/>
        </w:rPr>
      </w:pPr>
      <w:r w:rsidRPr="00C9327E">
        <w:rPr>
          <w:rFonts w:asciiTheme="minorEastAsia" w:hAnsiTheme="minorEastAsia" w:hint="eastAsia"/>
          <w:color w:val="000000" w:themeColor="text1"/>
          <w:sz w:val="24"/>
        </w:rPr>
        <w:t>記</w:t>
      </w:r>
    </w:p>
    <w:p w14:paraId="0416746A" w14:textId="77777777" w:rsidR="00943AB7" w:rsidRPr="00943AB7" w:rsidRDefault="00943AB7" w:rsidP="00943AB7">
      <w:pPr>
        <w:ind w:left="240" w:hangingChars="100" w:hanging="240"/>
        <w:rPr>
          <w:rFonts w:asciiTheme="minorEastAsia" w:hAnsiTheme="minorEastAsia" w:hint="eastAsia"/>
          <w:color w:val="000000" w:themeColor="text1"/>
          <w:sz w:val="24"/>
        </w:rPr>
      </w:pPr>
      <w:r w:rsidRPr="00943AB7">
        <w:rPr>
          <w:rFonts w:asciiTheme="minorEastAsia" w:hAnsiTheme="minorEastAsia" w:hint="eastAsia"/>
          <w:color w:val="000000" w:themeColor="text1"/>
          <w:sz w:val="24"/>
        </w:rPr>
        <w:t>１　中小企業基本法に規定する中小企業で、品川区に本社あるいは主な事業所を有している。もしくは、個人事業主の場合は、品川区内に事業所を有している。</w:t>
      </w:r>
    </w:p>
    <w:p w14:paraId="45B24764" w14:textId="77777777" w:rsidR="00943AB7" w:rsidRDefault="00943AB7" w:rsidP="00943AB7">
      <w:pPr>
        <w:ind w:left="240" w:hangingChars="100" w:hanging="240"/>
        <w:rPr>
          <w:rFonts w:asciiTheme="minorEastAsia" w:hAnsiTheme="minorEastAsia"/>
          <w:color w:val="000000" w:themeColor="text1"/>
          <w:sz w:val="24"/>
        </w:rPr>
      </w:pPr>
      <w:r w:rsidRPr="00943AB7">
        <w:rPr>
          <w:rFonts w:asciiTheme="minorEastAsia" w:hAnsiTheme="minorEastAsia" w:hint="eastAsia"/>
          <w:color w:val="000000" w:themeColor="text1"/>
          <w:sz w:val="24"/>
        </w:rPr>
        <w:t>２　品川区内で１年以上継続して事業を営む計画がある。（基準日：申請締切日）</w:t>
      </w:r>
    </w:p>
    <w:p w14:paraId="10422A39" w14:textId="3241D123" w:rsidR="009E7FBB" w:rsidRPr="00C9327E" w:rsidRDefault="005D4771" w:rsidP="00943AB7">
      <w:pPr>
        <w:ind w:left="240" w:hangingChars="100" w:hanging="240"/>
        <w:rPr>
          <w:rFonts w:asciiTheme="minorEastAsia" w:hAnsiTheme="minorEastAsia"/>
          <w:color w:val="000000" w:themeColor="text1"/>
          <w:sz w:val="24"/>
        </w:rPr>
      </w:pPr>
      <w:r>
        <w:rPr>
          <w:rFonts w:asciiTheme="minorEastAsia" w:hAnsiTheme="minorEastAsia" w:hint="eastAsia"/>
          <w:color w:val="000000" w:themeColor="text1"/>
          <w:sz w:val="24"/>
        </w:rPr>
        <w:t>３</w:t>
      </w:r>
      <w:r w:rsidR="00F54CE8" w:rsidRPr="00C9327E">
        <w:rPr>
          <w:rFonts w:asciiTheme="minorEastAsia" w:hAnsiTheme="minorEastAsia" w:hint="eastAsia"/>
          <w:color w:val="000000" w:themeColor="text1"/>
          <w:sz w:val="24"/>
        </w:rPr>
        <w:t xml:space="preserve">　</w:t>
      </w:r>
      <w:r w:rsidR="00116E97" w:rsidRPr="00C9327E">
        <w:rPr>
          <w:rFonts w:asciiTheme="minorEastAsia" w:hAnsiTheme="minorEastAsia" w:hint="eastAsia"/>
          <w:color w:val="000000" w:themeColor="text1"/>
          <w:sz w:val="24"/>
        </w:rPr>
        <w:t>以下の（１）</w:t>
      </w:r>
      <w:r>
        <w:rPr>
          <w:rFonts w:asciiTheme="minorEastAsia" w:hAnsiTheme="minorEastAsia" w:hint="eastAsia"/>
          <w:color w:val="000000" w:themeColor="text1"/>
          <w:sz w:val="24"/>
        </w:rPr>
        <w:t>～</w:t>
      </w:r>
      <w:r w:rsidR="00116E97" w:rsidRPr="00C9327E">
        <w:rPr>
          <w:rFonts w:asciiTheme="minorEastAsia" w:hAnsiTheme="minorEastAsia" w:hint="eastAsia"/>
          <w:color w:val="000000" w:themeColor="text1"/>
          <w:sz w:val="24"/>
        </w:rPr>
        <w:t>（</w:t>
      </w:r>
      <w:r>
        <w:rPr>
          <w:rFonts w:asciiTheme="minorEastAsia" w:hAnsiTheme="minorEastAsia" w:hint="eastAsia"/>
          <w:color w:val="000000" w:themeColor="text1"/>
          <w:sz w:val="24"/>
        </w:rPr>
        <w:t>３</w:t>
      </w:r>
      <w:r w:rsidR="00116E97" w:rsidRPr="00C9327E">
        <w:rPr>
          <w:rFonts w:asciiTheme="minorEastAsia" w:hAnsiTheme="minorEastAsia" w:hint="eastAsia"/>
          <w:color w:val="000000" w:themeColor="text1"/>
          <w:sz w:val="24"/>
        </w:rPr>
        <w:t>）のいずれかに該当する事業者で</w:t>
      </w:r>
      <w:r w:rsidR="00943AB7">
        <w:rPr>
          <w:rFonts w:asciiTheme="minorEastAsia" w:hAnsiTheme="minorEastAsia" w:hint="eastAsia"/>
          <w:color w:val="000000" w:themeColor="text1"/>
          <w:sz w:val="24"/>
        </w:rPr>
        <w:t>ある。</w:t>
      </w:r>
    </w:p>
    <w:p w14:paraId="555A740C" w14:textId="77777777" w:rsidR="00116E97" w:rsidRPr="00C9327E" w:rsidRDefault="00076769" w:rsidP="00076769">
      <w:pPr>
        <w:ind w:left="698" w:hangingChars="291" w:hanging="698"/>
        <w:rPr>
          <w:rFonts w:asciiTheme="minorEastAsia" w:hAnsiTheme="minorEastAsia"/>
          <w:color w:val="000000" w:themeColor="text1"/>
          <w:sz w:val="24"/>
        </w:rPr>
      </w:pPr>
      <w:r w:rsidRPr="00C9327E">
        <w:rPr>
          <w:rFonts w:asciiTheme="minorEastAsia" w:hAnsiTheme="minorEastAsia" w:hint="eastAsia"/>
          <w:color w:val="000000" w:themeColor="text1"/>
          <w:sz w:val="24"/>
        </w:rPr>
        <w:t xml:space="preserve">　</w:t>
      </w:r>
      <w:r w:rsidR="00A5376E" w:rsidRPr="00C9327E">
        <w:rPr>
          <w:rFonts w:asciiTheme="minorEastAsia" w:hAnsiTheme="minorEastAsia" w:hint="eastAsia"/>
          <w:color w:val="000000" w:themeColor="text1"/>
          <w:sz w:val="24"/>
        </w:rPr>
        <w:t>（１）</w:t>
      </w:r>
      <w:r w:rsidR="00116E97" w:rsidRPr="00C9327E">
        <w:rPr>
          <w:rFonts w:asciiTheme="minorEastAsia" w:hAnsiTheme="minorEastAsia" w:hint="eastAsia"/>
          <w:color w:val="000000" w:themeColor="text1"/>
          <w:sz w:val="24"/>
        </w:rPr>
        <w:t>資本金の額もしくは出資の総額が３億円以下または従業員の数が３００人以下の製造業者（以下「中小製造業者」とい</w:t>
      </w:r>
      <w:r w:rsidR="00A5376E" w:rsidRPr="00C9327E">
        <w:rPr>
          <w:rFonts w:asciiTheme="minorEastAsia" w:hAnsiTheme="minorEastAsia" w:hint="eastAsia"/>
          <w:color w:val="000000" w:themeColor="text1"/>
          <w:sz w:val="24"/>
        </w:rPr>
        <w:t>う。）</w:t>
      </w:r>
    </w:p>
    <w:p w14:paraId="0A22C8B4" w14:textId="77777777" w:rsidR="00A5376E" w:rsidRDefault="00076769" w:rsidP="00076769">
      <w:pPr>
        <w:ind w:left="672" w:hangingChars="280" w:hanging="672"/>
        <w:rPr>
          <w:rFonts w:asciiTheme="minorEastAsia" w:hAnsiTheme="minorEastAsia"/>
          <w:color w:val="000000" w:themeColor="text1"/>
          <w:sz w:val="24"/>
        </w:rPr>
      </w:pPr>
      <w:r w:rsidRPr="00C9327E">
        <w:rPr>
          <w:rFonts w:asciiTheme="minorEastAsia" w:hAnsiTheme="minorEastAsia" w:hint="eastAsia"/>
          <w:color w:val="000000" w:themeColor="text1"/>
          <w:sz w:val="24"/>
        </w:rPr>
        <w:t xml:space="preserve">　</w:t>
      </w:r>
      <w:r w:rsidR="00A5376E" w:rsidRPr="00C9327E">
        <w:rPr>
          <w:rFonts w:asciiTheme="minorEastAsia" w:hAnsiTheme="minorEastAsia" w:hint="eastAsia"/>
          <w:color w:val="000000" w:themeColor="text1"/>
          <w:sz w:val="24"/>
        </w:rPr>
        <w:t>（２）資本金の額もしくは出資の総額が３億円以下または従業員の数が３００人以下の情報サービス業者（以下「中小情報サービス業者」という。）</w:t>
      </w:r>
    </w:p>
    <w:p w14:paraId="07EB9D33" w14:textId="7B7F7AC3" w:rsidR="00943AB7" w:rsidRPr="00C9327E" w:rsidRDefault="00943AB7" w:rsidP="00076769">
      <w:pPr>
        <w:ind w:left="672" w:hangingChars="280" w:hanging="672"/>
        <w:rPr>
          <w:rFonts w:asciiTheme="minorEastAsia" w:hAnsiTheme="minorEastAsia" w:hint="eastAsia"/>
          <w:color w:val="000000" w:themeColor="text1"/>
          <w:sz w:val="24"/>
        </w:rPr>
      </w:pPr>
      <w:r>
        <w:rPr>
          <w:rFonts w:asciiTheme="minorEastAsia" w:hAnsiTheme="minorEastAsia" w:hint="eastAsia"/>
          <w:color w:val="000000" w:themeColor="text1"/>
          <w:sz w:val="24"/>
        </w:rPr>
        <w:t xml:space="preserve">　（３）</w:t>
      </w:r>
      <w:r w:rsidRPr="00943AB7">
        <w:rPr>
          <w:rFonts w:asciiTheme="minorEastAsia" w:hAnsiTheme="minorEastAsia" w:hint="eastAsia"/>
          <w:color w:val="000000" w:themeColor="text1"/>
          <w:sz w:val="24"/>
        </w:rPr>
        <w:t>製造業もしくは情報サービス業を主に営む個人事業者</w:t>
      </w:r>
    </w:p>
    <w:p w14:paraId="737A5AC8" w14:textId="003F4AEB" w:rsidR="00287616" w:rsidRDefault="005D4771" w:rsidP="00287616">
      <w:pPr>
        <w:rPr>
          <w:rFonts w:asciiTheme="minorEastAsia" w:hAnsiTheme="minorEastAsia"/>
          <w:color w:val="000000" w:themeColor="text1"/>
          <w:sz w:val="24"/>
        </w:rPr>
      </w:pPr>
      <w:r>
        <w:rPr>
          <w:rFonts w:asciiTheme="minorEastAsia" w:hAnsiTheme="minorEastAsia" w:hint="eastAsia"/>
          <w:color w:val="000000" w:themeColor="text1"/>
          <w:sz w:val="24"/>
        </w:rPr>
        <w:t>４</w:t>
      </w:r>
      <w:r w:rsidR="00AC7DD4">
        <w:rPr>
          <w:rFonts w:asciiTheme="minorEastAsia" w:hAnsiTheme="minorEastAsia" w:hint="eastAsia"/>
          <w:color w:val="000000" w:themeColor="text1"/>
          <w:sz w:val="24"/>
        </w:rPr>
        <w:t xml:space="preserve">　次の（１）～（３</w:t>
      </w:r>
      <w:r w:rsidR="00287616" w:rsidRPr="00C9327E">
        <w:rPr>
          <w:rFonts w:asciiTheme="minorEastAsia" w:hAnsiTheme="minorEastAsia" w:hint="eastAsia"/>
          <w:color w:val="000000" w:themeColor="text1"/>
          <w:sz w:val="24"/>
        </w:rPr>
        <w:t>）の要件について、全てを満たしている。</w:t>
      </w:r>
    </w:p>
    <w:p w14:paraId="37F9B01B" w14:textId="77777777" w:rsidR="00564278" w:rsidRDefault="00564278" w:rsidP="00564278">
      <w:pPr>
        <w:ind w:leftChars="100" w:left="1184" w:hangingChars="406" w:hanging="974"/>
        <w:rPr>
          <w:color w:val="000000"/>
          <w:sz w:val="24"/>
        </w:rPr>
      </w:pPr>
      <w:r>
        <w:rPr>
          <w:rFonts w:hint="eastAsia"/>
          <w:color w:val="000000"/>
          <w:sz w:val="24"/>
        </w:rPr>
        <w:t>（１）</w:t>
      </w:r>
      <w:r w:rsidRPr="00564278">
        <w:rPr>
          <w:rFonts w:hint="eastAsia"/>
          <w:color w:val="000000"/>
          <w:sz w:val="24"/>
        </w:rPr>
        <w:t>一つの大</w:t>
      </w:r>
      <w:r>
        <w:rPr>
          <w:rFonts w:hint="eastAsia"/>
          <w:color w:val="000000"/>
          <w:sz w:val="24"/>
        </w:rPr>
        <w:t>企業（中小企業以外の者）が発行済み株式総数又は出資総額の１／２以</w:t>
      </w:r>
    </w:p>
    <w:p w14:paraId="00E5C29F" w14:textId="77777777" w:rsidR="00564278" w:rsidRDefault="00564278" w:rsidP="00564278">
      <w:pPr>
        <w:ind w:leftChars="400" w:left="1094" w:hangingChars="106" w:hanging="254"/>
        <w:rPr>
          <w:color w:val="000000"/>
          <w:sz w:val="24"/>
        </w:rPr>
      </w:pPr>
      <w:r>
        <w:rPr>
          <w:rFonts w:hint="eastAsia"/>
          <w:color w:val="000000"/>
          <w:sz w:val="24"/>
        </w:rPr>
        <w:t>上</w:t>
      </w:r>
      <w:r w:rsidRPr="00564278">
        <w:rPr>
          <w:rFonts w:hint="eastAsia"/>
          <w:color w:val="000000"/>
          <w:sz w:val="24"/>
        </w:rPr>
        <w:t>を単独に所有又は出資してい</w:t>
      </w:r>
      <w:r w:rsidR="00AC7DD4">
        <w:rPr>
          <w:rFonts w:hint="eastAsia"/>
          <w:color w:val="000000"/>
          <w:sz w:val="24"/>
        </w:rPr>
        <w:t>ない</w:t>
      </w:r>
      <w:r w:rsidRPr="00564278">
        <w:rPr>
          <w:rFonts w:hint="eastAsia"/>
          <w:color w:val="000000"/>
          <w:sz w:val="24"/>
        </w:rPr>
        <w:t>企業。</w:t>
      </w:r>
    </w:p>
    <w:p w14:paraId="0967F3D4" w14:textId="77777777" w:rsidR="00564278" w:rsidRDefault="00564278" w:rsidP="00564278">
      <w:pPr>
        <w:ind w:firstLineChars="100" w:firstLine="240"/>
        <w:rPr>
          <w:color w:val="000000"/>
          <w:sz w:val="24"/>
        </w:rPr>
      </w:pPr>
      <w:r>
        <w:rPr>
          <w:rFonts w:hint="eastAsia"/>
          <w:color w:val="000000"/>
          <w:sz w:val="24"/>
        </w:rPr>
        <w:t>（２）</w:t>
      </w:r>
      <w:r w:rsidRPr="00564278">
        <w:rPr>
          <w:rFonts w:hint="eastAsia"/>
          <w:color w:val="000000"/>
          <w:sz w:val="24"/>
        </w:rPr>
        <w:t>複数の大企業が発行済み株式総数または出資総額の２／３以上を所有または出資</w:t>
      </w:r>
    </w:p>
    <w:p w14:paraId="7401C9FB" w14:textId="77777777" w:rsidR="00564278" w:rsidRPr="00564278" w:rsidRDefault="00AC7DD4" w:rsidP="00564278">
      <w:pPr>
        <w:ind w:firstLineChars="400" w:firstLine="960"/>
        <w:rPr>
          <w:color w:val="000000"/>
          <w:sz w:val="24"/>
        </w:rPr>
      </w:pPr>
      <w:r>
        <w:rPr>
          <w:rFonts w:hint="eastAsia"/>
          <w:color w:val="000000"/>
          <w:sz w:val="24"/>
        </w:rPr>
        <w:t>していない</w:t>
      </w:r>
      <w:r w:rsidR="00564278" w:rsidRPr="00564278">
        <w:rPr>
          <w:rFonts w:hint="eastAsia"/>
          <w:color w:val="000000"/>
          <w:sz w:val="24"/>
        </w:rPr>
        <w:t>企業。</w:t>
      </w:r>
    </w:p>
    <w:p w14:paraId="03AE8FD8" w14:textId="77777777" w:rsidR="00564278" w:rsidRPr="00564278" w:rsidRDefault="00564278" w:rsidP="00564278">
      <w:pPr>
        <w:ind w:firstLineChars="100" w:firstLine="240"/>
        <w:rPr>
          <w:color w:val="000000"/>
          <w:sz w:val="24"/>
        </w:rPr>
      </w:pPr>
      <w:r>
        <w:rPr>
          <w:rFonts w:hint="eastAsia"/>
          <w:color w:val="000000"/>
          <w:sz w:val="24"/>
        </w:rPr>
        <w:t>（３）</w:t>
      </w:r>
      <w:r w:rsidR="00AC7DD4">
        <w:rPr>
          <w:rFonts w:hint="eastAsia"/>
          <w:color w:val="000000"/>
          <w:sz w:val="24"/>
        </w:rPr>
        <w:t>役員の半数以上を大企業の役員又は職員が兼務していない</w:t>
      </w:r>
      <w:r w:rsidRPr="00564278">
        <w:rPr>
          <w:rFonts w:hint="eastAsia"/>
          <w:color w:val="000000"/>
          <w:sz w:val="24"/>
        </w:rPr>
        <w:t>企業。</w:t>
      </w:r>
    </w:p>
    <w:p w14:paraId="5AD111AE" w14:textId="260071CE" w:rsidR="000733A2" w:rsidRPr="00C9327E" w:rsidRDefault="005D4771" w:rsidP="00242621">
      <w:pPr>
        <w:ind w:left="240" w:hangingChars="100" w:hanging="240"/>
        <w:rPr>
          <w:rFonts w:asciiTheme="minorEastAsia" w:hAnsiTheme="minorEastAsia"/>
          <w:color w:val="000000" w:themeColor="text1"/>
          <w:sz w:val="24"/>
        </w:rPr>
      </w:pPr>
      <w:r>
        <w:rPr>
          <w:rFonts w:asciiTheme="minorEastAsia" w:hAnsiTheme="minorEastAsia" w:hint="eastAsia"/>
          <w:color w:val="000000" w:themeColor="text1"/>
          <w:sz w:val="24"/>
        </w:rPr>
        <w:t>５</w:t>
      </w:r>
      <w:r w:rsidR="00242621" w:rsidRPr="00C9327E">
        <w:rPr>
          <w:rFonts w:asciiTheme="minorEastAsia" w:hAnsiTheme="minorEastAsia" w:hint="eastAsia"/>
          <w:color w:val="000000" w:themeColor="text1"/>
          <w:sz w:val="24"/>
        </w:rPr>
        <w:t xml:space="preserve">　</w:t>
      </w:r>
      <w:r w:rsidR="00943AB7" w:rsidRPr="00943AB7">
        <w:rPr>
          <w:rFonts w:asciiTheme="minorEastAsia" w:hAnsiTheme="minorEastAsia" w:hint="eastAsia"/>
          <w:color w:val="000000" w:themeColor="text1"/>
          <w:sz w:val="24"/>
        </w:rPr>
        <w:t>構成企業の２／３以上が中小製造業者もしくは中小情報サービス業者であり、本助成金を申請する助成対象者が開発費全体の１／２以上を負担し、かつ主たる構成企業が区内に１年以上主な事業所を置いている</w:t>
      </w:r>
      <w:r w:rsidR="000733A2" w:rsidRPr="00C9327E">
        <w:rPr>
          <w:rFonts w:asciiTheme="minorEastAsia" w:hAnsiTheme="minorEastAsia" w:hint="eastAsia"/>
          <w:color w:val="000000" w:themeColor="text1"/>
          <w:sz w:val="24"/>
        </w:rPr>
        <w:t>。</w:t>
      </w:r>
    </w:p>
    <w:p w14:paraId="21A0339A" w14:textId="2490E663" w:rsidR="009E7FBB" w:rsidRPr="00C9327E" w:rsidRDefault="005D4771" w:rsidP="00242621">
      <w:pPr>
        <w:ind w:left="240" w:hangingChars="100" w:hanging="240"/>
        <w:rPr>
          <w:rFonts w:asciiTheme="minorEastAsia" w:hAnsiTheme="minorEastAsia"/>
          <w:color w:val="000000" w:themeColor="text1"/>
          <w:sz w:val="24"/>
        </w:rPr>
      </w:pPr>
      <w:r>
        <w:rPr>
          <w:rFonts w:asciiTheme="minorEastAsia" w:hAnsiTheme="minorEastAsia" w:hint="eastAsia"/>
          <w:color w:val="000000" w:themeColor="text1"/>
          <w:sz w:val="24"/>
        </w:rPr>
        <w:t>６</w:t>
      </w:r>
      <w:r w:rsidR="000733A2" w:rsidRPr="00C9327E">
        <w:rPr>
          <w:rFonts w:asciiTheme="minorEastAsia" w:hAnsiTheme="minorEastAsia" w:hint="eastAsia"/>
          <w:color w:val="000000" w:themeColor="text1"/>
          <w:sz w:val="24"/>
        </w:rPr>
        <w:t xml:space="preserve">　</w:t>
      </w:r>
      <w:r w:rsidR="009169E7" w:rsidRPr="00C9327E">
        <w:rPr>
          <w:rFonts w:asciiTheme="minorEastAsia" w:hAnsiTheme="minorEastAsia" w:hint="eastAsia"/>
          <w:color w:val="000000" w:themeColor="text1"/>
          <w:sz w:val="24"/>
        </w:rPr>
        <w:t>法人都民税</w:t>
      </w:r>
      <w:r w:rsidR="003E536A" w:rsidRPr="00C9327E">
        <w:rPr>
          <w:rFonts w:asciiTheme="minorEastAsia" w:hAnsiTheme="minorEastAsia" w:hint="eastAsia"/>
          <w:color w:val="000000" w:themeColor="text1"/>
          <w:sz w:val="24"/>
        </w:rPr>
        <w:t>および法人事業税</w:t>
      </w:r>
      <w:r w:rsidR="004B585E" w:rsidRPr="00C9327E">
        <w:rPr>
          <w:rFonts w:asciiTheme="minorEastAsia" w:hAnsiTheme="minorEastAsia" w:hint="eastAsia"/>
          <w:color w:val="000000" w:themeColor="text1"/>
          <w:sz w:val="24"/>
        </w:rPr>
        <w:t>（個人は個人事業税および住民税）</w:t>
      </w:r>
      <w:r w:rsidR="009169E7" w:rsidRPr="00C9327E">
        <w:rPr>
          <w:rFonts w:asciiTheme="minorEastAsia" w:hAnsiTheme="minorEastAsia" w:hint="eastAsia"/>
          <w:color w:val="000000" w:themeColor="text1"/>
          <w:sz w:val="24"/>
        </w:rPr>
        <w:t>を滞納していない</w:t>
      </w:r>
      <w:r w:rsidR="009E7FBB" w:rsidRPr="00C9327E">
        <w:rPr>
          <w:rFonts w:hAnsi="ＭＳ 明朝" w:hint="eastAsia"/>
          <w:color w:val="000000" w:themeColor="text1"/>
          <w:sz w:val="24"/>
          <w:lang w:val="x-none"/>
        </w:rPr>
        <w:t>。</w:t>
      </w:r>
    </w:p>
    <w:p w14:paraId="19E86A4C" w14:textId="226601A0" w:rsidR="00F54CE8" w:rsidRPr="00C9327E" w:rsidRDefault="005D4771" w:rsidP="00F54CE8">
      <w:pPr>
        <w:rPr>
          <w:rFonts w:asciiTheme="minorEastAsia" w:hAnsiTheme="minorEastAsia"/>
          <w:color w:val="000000" w:themeColor="text1"/>
          <w:sz w:val="24"/>
        </w:rPr>
      </w:pPr>
      <w:r>
        <w:rPr>
          <w:rFonts w:asciiTheme="minorEastAsia" w:hAnsiTheme="minorEastAsia" w:hint="eastAsia"/>
          <w:color w:val="000000" w:themeColor="text1"/>
          <w:sz w:val="24"/>
        </w:rPr>
        <w:t>７</w:t>
      </w:r>
      <w:r w:rsidR="00F54CE8" w:rsidRPr="00C9327E">
        <w:rPr>
          <w:rFonts w:asciiTheme="minorEastAsia" w:hAnsiTheme="minorEastAsia" w:hint="eastAsia"/>
          <w:color w:val="000000" w:themeColor="text1"/>
          <w:sz w:val="24"/>
        </w:rPr>
        <w:t xml:space="preserve">　</w:t>
      </w:r>
      <w:r w:rsidR="009E7FBB" w:rsidRPr="00C9327E">
        <w:rPr>
          <w:rFonts w:asciiTheme="minorEastAsia" w:hAnsiTheme="minorEastAsia" w:hint="eastAsia"/>
          <w:color w:val="000000" w:themeColor="text1"/>
          <w:sz w:val="24"/>
        </w:rPr>
        <w:t>品川区に対する使用料等の債務の支払いが滞っていない。</w:t>
      </w:r>
    </w:p>
    <w:p w14:paraId="0442A6CD" w14:textId="3F20FDAC" w:rsidR="00F54CE8" w:rsidRPr="00C9327E" w:rsidRDefault="005D4771" w:rsidP="00F54CE8">
      <w:pPr>
        <w:rPr>
          <w:rFonts w:asciiTheme="minorEastAsia" w:hAnsiTheme="minorEastAsia"/>
          <w:color w:val="000000" w:themeColor="text1"/>
          <w:sz w:val="24"/>
        </w:rPr>
      </w:pPr>
      <w:r>
        <w:rPr>
          <w:rFonts w:asciiTheme="minorEastAsia" w:hAnsiTheme="minorEastAsia" w:hint="eastAsia"/>
          <w:color w:val="000000" w:themeColor="text1"/>
          <w:sz w:val="24"/>
        </w:rPr>
        <w:t>８</w:t>
      </w:r>
      <w:r w:rsidR="00F54CE8" w:rsidRPr="00C9327E">
        <w:rPr>
          <w:rFonts w:asciiTheme="minorEastAsia" w:hAnsiTheme="minorEastAsia" w:hint="eastAsia"/>
          <w:color w:val="000000" w:themeColor="text1"/>
          <w:sz w:val="24"/>
        </w:rPr>
        <w:t xml:space="preserve">　</w:t>
      </w:r>
      <w:r w:rsidR="00242621" w:rsidRPr="00C9327E">
        <w:rPr>
          <w:rFonts w:asciiTheme="minorEastAsia" w:hAnsiTheme="minorEastAsia" w:hint="eastAsia"/>
          <w:color w:val="000000" w:themeColor="text1"/>
          <w:sz w:val="24"/>
        </w:rPr>
        <w:t>「風俗営業等の規制及び業務の適正化等に関する法律」による</w:t>
      </w:r>
      <w:r w:rsidR="00F54CE8" w:rsidRPr="00C9327E">
        <w:rPr>
          <w:rFonts w:asciiTheme="minorEastAsia" w:hAnsiTheme="minorEastAsia" w:hint="eastAsia"/>
          <w:color w:val="000000" w:themeColor="text1"/>
          <w:sz w:val="24"/>
        </w:rPr>
        <w:t>規制の対象でない。</w:t>
      </w:r>
    </w:p>
    <w:p w14:paraId="0C05BB00" w14:textId="2376092B" w:rsidR="00F54CE8" w:rsidRPr="00C9327E" w:rsidRDefault="005D4771" w:rsidP="009564E1">
      <w:pPr>
        <w:ind w:left="240" w:hangingChars="100" w:hanging="240"/>
        <w:rPr>
          <w:rFonts w:asciiTheme="minorEastAsia" w:hAnsiTheme="minorEastAsia"/>
          <w:color w:val="000000" w:themeColor="text1"/>
          <w:sz w:val="24"/>
        </w:rPr>
      </w:pPr>
      <w:r>
        <w:rPr>
          <w:rFonts w:asciiTheme="minorEastAsia" w:hAnsiTheme="minorEastAsia" w:hint="eastAsia"/>
          <w:color w:val="000000" w:themeColor="text1"/>
          <w:sz w:val="24"/>
        </w:rPr>
        <w:t xml:space="preserve">９　</w:t>
      </w:r>
      <w:r w:rsidR="00F54CE8" w:rsidRPr="00C9327E">
        <w:rPr>
          <w:rFonts w:asciiTheme="minorEastAsia" w:hAnsiTheme="minorEastAsia" w:hint="eastAsia"/>
          <w:color w:val="000000" w:themeColor="text1"/>
          <w:sz w:val="24"/>
        </w:rPr>
        <w:t>品川区暴力団排除条例に規定する</w:t>
      </w:r>
      <w:r w:rsidR="00241655" w:rsidRPr="00C9327E">
        <w:rPr>
          <w:rFonts w:asciiTheme="minorEastAsia" w:hAnsiTheme="minorEastAsia" w:hint="eastAsia"/>
          <w:color w:val="000000" w:themeColor="text1"/>
          <w:sz w:val="24"/>
        </w:rPr>
        <w:t>暴力団または暴力団員もしくは暴力団関係者</w:t>
      </w:r>
      <w:r w:rsidR="009564E1" w:rsidRPr="00C9327E">
        <w:rPr>
          <w:rFonts w:asciiTheme="minorEastAsia" w:hAnsiTheme="minorEastAsia" w:hint="eastAsia"/>
          <w:color w:val="000000" w:themeColor="text1"/>
          <w:sz w:val="24"/>
        </w:rPr>
        <w:t>と密接な関係を有さない。</w:t>
      </w:r>
    </w:p>
    <w:p w14:paraId="52E3AF23" w14:textId="787584C2" w:rsidR="004B585E" w:rsidRDefault="005D4771" w:rsidP="00F54CE8">
      <w:pPr>
        <w:rPr>
          <w:rFonts w:asciiTheme="minorEastAsia" w:hAnsiTheme="minorEastAsia"/>
          <w:color w:val="000000" w:themeColor="text1"/>
          <w:sz w:val="24"/>
        </w:rPr>
      </w:pPr>
      <w:r>
        <w:rPr>
          <w:rFonts w:asciiTheme="minorEastAsia" w:hAnsiTheme="minorEastAsia" w:hint="eastAsia"/>
          <w:color w:val="000000" w:themeColor="text1"/>
          <w:sz w:val="24"/>
        </w:rPr>
        <w:t>10</w:t>
      </w:r>
      <w:r w:rsidR="00F54CE8" w:rsidRPr="00C9327E">
        <w:rPr>
          <w:rFonts w:asciiTheme="minorEastAsia" w:hAnsiTheme="minorEastAsia" w:hint="eastAsia"/>
          <w:color w:val="000000" w:themeColor="text1"/>
          <w:sz w:val="24"/>
        </w:rPr>
        <w:t xml:space="preserve">　</w:t>
      </w:r>
      <w:r w:rsidR="009E7FBB" w:rsidRPr="00C9327E">
        <w:rPr>
          <w:rFonts w:asciiTheme="minorEastAsia" w:hAnsiTheme="minorEastAsia" w:hint="eastAsia"/>
          <w:color w:val="000000" w:themeColor="text1"/>
          <w:sz w:val="24"/>
        </w:rPr>
        <w:t>本申請と同一テーマ・内容で</w:t>
      </w:r>
      <w:r w:rsidR="003049EC" w:rsidRPr="00C9327E">
        <w:rPr>
          <w:rFonts w:asciiTheme="minorEastAsia" w:hAnsiTheme="minorEastAsia" w:hint="eastAsia"/>
          <w:color w:val="000000" w:themeColor="text1"/>
          <w:sz w:val="24"/>
        </w:rPr>
        <w:t>他の公的機関</w:t>
      </w:r>
      <w:r w:rsidR="009E7FBB" w:rsidRPr="00C9327E">
        <w:rPr>
          <w:rFonts w:asciiTheme="minorEastAsia" w:hAnsiTheme="minorEastAsia" w:hint="eastAsia"/>
          <w:color w:val="000000" w:themeColor="text1"/>
          <w:sz w:val="24"/>
        </w:rPr>
        <w:t>から助成を受けていない。</w:t>
      </w:r>
    </w:p>
    <w:p w14:paraId="6105182F" w14:textId="1CFD778B" w:rsidR="00AC7DD4" w:rsidRPr="00AC7DD4" w:rsidRDefault="005D4771" w:rsidP="00943AB7">
      <w:pPr>
        <w:ind w:left="240" w:hangingChars="100" w:hanging="240"/>
        <w:rPr>
          <w:rFonts w:asciiTheme="minorEastAsia" w:hAnsiTheme="minorEastAsia"/>
          <w:color w:val="000000" w:themeColor="text1"/>
          <w:sz w:val="24"/>
        </w:rPr>
      </w:pPr>
      <w:r>
        <w:rPr>
          <w:rFonts w:asciiTheme="minorEastAsia" w:hAnsiTheme="minorEastAsia" w:hint="eastAsia"/>
          <w:color w:val="000000" w:themeColor="text1"/>
          <w:sz w:val="24"/>
        </w:rPr>
        <w:t>11</w:t>
      </w:r>
      <w:r w:rsidR="00AC7DD4">
        <w:rPr>
          <w:rFonts w:asciiTheme="minorEastAsia" w:hAnsiTheme="minorEastAsia" w:hint="eastAsia"/>
          <w:color w:val="000000" w:themeColor="text1"/>
          <w:sz w:val="24"/>
        </w:rPr>
        <w:t xml:space="preserve">　</w:t>
      </w:r>
      <w:r w:rsidR="00AC7DD4" w:rsidRPr="00AC7DD4">
        <w:rPr>
          <w:rFonts w:hAnsi="ＭＳ 明朝" w:hint="eastAsia"/>
          <w:color w:val="000000" w:themeColor="text1"/>
          <w:sz w:val="24"/>
        </w:rPr>
        <w:t>本申請と同一テーマ・内容で</w:t>
      </w:r>
      <w:r w:rsidR="00AC7DD4" w:rsidRPr="00AC7DD4">
        <w:rPr>
          <w:rFonts w:hint="eastAsia"/>
          <w:color w:val="000000" w:themeColor="text1"/>
          <w:sz w:val="24"/>
        </w:rPr>
        <w:t>「令和</w:t>
      </w:r>
      <w:r w:rsidR="00191CBE">
        <w:rPr>
          <w:rFonts w:hint="eastAsia"/>
          <w:color w:val="000000" w:themeColor="text1"/>
          <w:sz w:val="24"/>
        </w:rPr>
        <w:t>８</w:t>
      </w:r>
      <w:r w:rsidR="00AC7DD4" w:rsidRPr="00AC7DD4">
        <w:rPr>
          <w:rFonts w:hint="eastAsia"/>
          <w:color w:val="000000" w:themeColor="text1"/>
          <w:sz w:val="24"/>
        </w:rPr>
        <w:t>年度新規事業展開支援事業」</w:t>
      </w:r>
      <w:r w:rsidR="00AC7DD4">
        <w:rPr>
          <w:rFonts w:hint="eastAsia"/>
          <w:color w:val="000000" w:themeColor="text1"/>
          <w:sz w:val="24"/>
        </w:rPr>
        <w:t>に申請をしていない、または申請しない</w:t>
      </w:r>
      <w:r w:rsidR="00AC7DD4" w:rsidRPr="00AC7DD4">
        <w:rPr>
          <w:rFonts w:hint="eastAsia"/>
          <w:color w:val="000000" w:themeColor="text1"/>
          <w:sz w:val="24"/>
        </w:rPr>
        <w:t>。</w:t>
      </w:r>
    </w:p>
    <w:p w14:paraId="1B7DAA41" w14:textId="409977D4" w:rsidR="004B585E" w:rsidRPr="00AC7DD4" w:rsidRDefault="00AC7DD4" w:rsidP="00076769">
      <w:pPr>
        <w:ind w:left="238" w:hangingChars="99" w:hanging="238"/>
        <w:rPr>
          <w:rFonts w:asciiTheme="minorEastAsia" w:hAnsiTheme="minorEastAsia"/>
          <w:color w:val="000000" w:themeColor="text1"/>
          <w:sz w:val="24"/>
        </w:rPr>
      </w:pPr>
      <w:r>
        <w:rPr>
          <w:rFonts w:asciiTheme="minorEastAsia" w:hAnsiTheme="minorEastAsia" w:hint="eastAsia"/>
          <w:color w:val="000000" w:themeColor="text1"/>
          <w:sz w:val="24"/>
        </w:rPr>
        <w:t>1</w:t>
      </w:r>
      <w:r w:rsidR="005D4771">
        <w:rPr>
          <w:rFonts w:asciiTheme="minorEastAsia" w:hAnsiTheme="minorEastAsia" w:hint="eastAsia"/>
          <w:color w:val="000000" w:themeColor="text1"/>
          <w:sz w:val="24"/>
        </w:rPr>
        <w:t>2</w:t>
      </w:r>
      <w:r w:rsidR="00F54CE8" w:rsidRPr="00C9327E">
        <w:rPr>
          <w:rFonts w:asciiTheme="minorEastAsia" w:hAnsiTheme="minorEastAsia" w:hint="eastAsia"/>
          <w:color w:val="000000" w:themeColor="text1"/>
          <w:sz w:val="24"/>
        </w:rPr>
        <w:t xml:space="preserve">　</w:t>
      </w:r>
      <w:r w:rsidRPr="00AC7DD4">
        <w:rPr>
          <w:rFonts w:hint="eastAsia"/>
          <w:color w:val="000000"/>
          <w:sz w:val="24"/>
        </w:rPr>
        <w:t>令和</w:t>
      </w:r>
      <w:r w:rsidR="00191CBE">
        <w:rPr>
          <w:rFonts w:hint="eastAsia"/>
          <w:color w:val="000000"/>
          <w:sz w:val="24"/>
        </w:rPr>
        <w:t>６</w:t>
      </w:r>
      <w:r w:rsidRPr="00AC7DD4">
        <w:rPr>
          <w:rFonts w:hint="eastAsia"/>
          <w:color w:val="000000"/>
          <w:sz w:val="24"/>
        </w:rPr>
        <w:t>年度および令和</w:t>
      </w:r>
      <w:r w:rsidR="00191CBE">
        <w:rPr>
          <w:rFonts w:hint="eastAsia"/>
          <w:color w:val="000000"/>
          <w:sz w:val="24"/>
        </w:rPr>
        <w:t>７</w:t>
      </w:r>
      <w:r w:rsidRPr="00AC7DD4">
        <w:rPr>
          <w:rFonts w:hAnsi="ＭＳ 明朝" w:hint="eastAsia"/>
          <w:color w:val="000000"/>
          <w:sz w:val="24"/>
        </w:rPr>
        <w:t>年度の両年度において、</w:t>
      </w:r>
      <w:r w:rsidRPr="00AC7DD4">
        <w:rPr>
          <w:rFonts w:hint="eastAsia"/>
          <w:color w:val="000000"/>
          <w:sz w:val="24"/>
        </w:rPr>
        <w:t>品川区の新製品・新技術開発費助成</w:t>
      </w:r>
      <w:r>
        <w:rPr>
          <w:rFonts w:hint="eastAsia"/>
          <w:color w:val="000000"/>
          <w:sz w:val="24"/>
        </w:rPr>
        <w:t>またはソフトウェア開発費助成の</w:t>
      </w:r>
      <w:r w:rsidRPr="00AC7DD4">
        <w:rPr>
          <w:rFonts w:hAnsi="ＭＳ 明朝" w:hint="eastAsia"/>
          <w:color w:val="000000"/>
          <w:sz w:val="24"/>
        </w:rPr>
        <w:t>助成対象となって</w:t>
      </w:r>
      <w:r>
        <w:rPr>
          <w:rFonts w:hAnsi="ＭＳ 明朝" w:hint="eastAsia"/>
          <w:color w:val="000000"/>
          <w:sz w:val="24"/>
        </w:rPr>
        <w:t>いない</w:t>
      </w:r>
    </w:p>
    <w:p w14:paraId="3EF937A9" w14:textId="31BD6376" w:rsidR="00332826" w:rsidRPr="00C9327E" w:rsidRDefault="00AC7DD4" w:rsidP="00F54CE8">
      <w:pPr>
        <w:rPr>
          <w:rFonts w:asciiTheme="minorEastAsia" w:hAnsiTheme="minorEastAsia"/>
          <w:color w:val="000000" w:themeColor="text1"/>
          <w:sz w:val="24"/>
        </w:rPr>
      </w:pPr>
      <w:r>
        <w:rPr>
          <w:rFonts w:asciiTheme="minorEastAsia" w:hAnsiTheme="minorEastAsia" w:hint="eastAsia"/>
          <w:color w:val="000000" w:themeColor="text1"/>
          <w:sz w:val="24"/>
        </w:rPr>
        <w:t>1</w:t>
      </w:r>
      <w:r w:rsidR="005D4771">
        <w:rPr>
          <w:rFonts w:asciiTheme="minorEastAsia" w:hAnsiTheme="minorEastAsia" w:hint="eastAsia"/>
          <w:color w:val="000000" w:themeColor="text1"/>
          <w:sz w:val="24"/>
        </w:rPr>
        <w:t>3</w:t>
      </w:r>
      <w:r w:rsidR="00F54CE8" w:rsidRPr="00C9327E">
        <w:rPr>
          <w:rFonts w:asciiTheme="minorEastAsia" w:hAnsiTheme="minorEastAsia" w:hint="eastAsia"/>
          <w:color w:val="000000" w:themeColor="text1"/>
          <w:sz w:val="24"/>
        </w:rPr>
        <w:t xml:space="preserve">　</w:t>
      </w:r>
      <w:r w:rsidR="00DA4714" w:rsidRPr="00C9327E">
        <w:rPr>
          <w:rFonts w:asciiTheme="minorEastAsia" w:hAnsiTheme="minorEastAsia" w:hint="eastAsia"/>
          <w:color w:val="000000" w:themeColor="text1"/>
          <w:sz w:val="24"/>
        </w:rPr>
        <w:t>品川区産業振興施策</w:t>
      </w:r>
      <w:r w:rsidR="004B585E" w:rsidRPr="00C9327E">
        <w:rPr>
          <w:rFonts w:asciiTheme="minorEastAsia" w:hAnsiTheme="minorEastAsia" w:hint="eastAsia"/>
          <w:color w:val="000000" w:themeColor="text1"/>
          <w:sz w:val="24"/>
        </w:rPr>
        <w:t>に関するアンケートに回答する</w:t>
      </w:r>
      <w:r w:rsidR="00DE4FF7" w:rsidRPr="00C9327E">
        <w:rPr>
          <w:rFonts w:asciiTheme="minorEastAsia" w:hAnsiTheme="minorEastAsia" w:hint="eastAsia"/>
          <w:color w:val="000000" w:themeColor="text1"/>
          <w:sz w:val="24"/>
        </w:rPr>
        <w:t>ことを了承する。</w:t>
      </w:r>
    </w:p>
    <w:p w14:paraId="79D92323" w14:textId="77777777" w:rsidR="00A774CF" w:rsidRPr="00AC7DD4" w:rsidRDefault="00332826" w:rsidP="00AC7DD4">
      <w:pPr>
        <w:pStyle w:val="a5"/>
        <w:rPr>
          <w:color w:val="000000" w:themeColor="text1"/>
        </w:rPr>
      </w:pPr>
      <w:r w:rsidRPr="00C9327E">
        <w:rPr>
          <w:rFonts w:hint="eastAsia"/>
          <w:color w:val="000000" w:themeColor="text1"/>
        </w:rPr>
        <w:t>以上</w:t>
      </w:r>
    </w:p>
    <w:p w14:paraId="1A25E044" w14:textId="77777777" w:rsidR="009E7FBB" w:rsidRPr="00DE4FF7" w:rsidRDefault="00242621" w:rsidP="00C9327E">
      <w:pPr>
        <w:spacing w:line="300" w:lineRule="exact"/>
        <w:rPr>
          <w:rFonts w:asciiTheme="minorEastAsia" w:hAnsiTheme="minorEastAsia"/>
          <w:sz w:val="24"/>
        </w:rPr>
      </w:pPr>
      <w:r>
        <w:rPr>
          <w:rFonts w:asciiTheme="minorEastAsia" w:hAnsiTheme="minorEastAsia" w:hint="eastAsia"/>
          <w:sz w:val="24"/>
        </w:rPr>
        <w:t xml:space="preserve">　　</w:t>
      </w:r>
      <w:r w:rsidR="00C9327E">
        <w:rPr>
          <w:rFonts w:asciiTheme="minorEastAsia" w:hAnsiTheme="minorEastAsia" w:hint="eastAsia"/>
          <w:sz w:val="24"/>
        </w:rPr>
        <w:t>年　月　日</w:t>
      </w:r>
    </w:p>
    <w:p w14:paraId="3A194F92" w14:textId="77777777" w:rsidR="009E7FBB" w:rsidRPr="00DE4FF7" w:rsidRDefault="009E7FBB" w:rsidP="00287616">
      <w:pPr>
        <w:ind w:leftChars="2361" w:left="6332" w:hangingChars="229" w:hanging="1374"/>
        <w:rPr>
          <w:rFonts w:asciiTheme="minorEastAsia" w:hAnsiTheme="minorEastAsia"/>
          <w:kern w:val="0"/>
          <w:sz w:val="24"/>
        </w:rPr>
      </w:pPr>
      <w:r w:rsidRPr="00DE4FF7">
        <w:rPr>
          <w:rFonts w:asciiTheme="minorEastAsia" w:hAnsiTheme="minorEastAsia" w:hint="eastAsia"/>
          <w:spacing w:val="180"/>
          <w:kern w:val="0"/>
          <w:sz w:val="24"/>
          <w:fitText w:val="840" w:id="1659177481"/>
        </w:rPr>
        <w:t>住</w:t>
      </w:r>
      <w:r w:rsidRPr="00DE4FF7">
        <w:rPr>
          <w:rFonts w:asciiTheme="minorEastAsia" w:hAnsiTheme="minorEastAsia" w:hint="eastAsia"/>
          <w:kern w:val="0"/>
          <w:sz w:val="24"/>
          <w:fitText w:val="840" w:id="1659177481"/>
        </w:rPr>
        <w:t>所</w:t>
      </w:r>
      <w:r w:rsidRPr="00DE4FF7">
        <w:rPr>
          <w:rFonts w:asciiTheme="minorEastAsia" w:hAnsiTheme="minorEastAsia" w:hint="eastAsia"/>
          <w:kern w:val="0"/>
          <w:sz w:val="24"/>
        </w:rPr>
        <w:t>：</w:t>
      </w:r>
    </w:p>
    <w:p w14:paraId="780E56B9" w14:textId="77777777" w:rsidR="00C9327E" w:rsidRDefault="00AE3EB6" w:rsidP="00C9327E">
      <w:pPr>
        <w:ind w:leftChars="2363" w:left="5152" w:hangingChars="79" w:hanging="190"/>
        <w:rPr>
          <w:rFonts w:asciiTheme="minorEastAsia" w:hAnsiTheme="minorEastAsia"/>
          <w:sz w:val="24"/>
        </w:rPr>
      </w:pPr>
      <w:r>
        <w:rPr>
          <w:rFonts w:asciiTheme="minorEastAsia" w:hAnsiTheme="minorEastAsia" w:hint="eastAsia"/>
          <w:noProof/>
          <w:spacing w:val="180"/>
          <w:kern w:val="0"/>
          <w:sz w:val="24"/>
        </w:rPr>
        <mc:AlternateContent>
          <mc:Choice Requires="wps">
            <w:drawing>
              <wp:anchor distT="0" distB="0" distL="114300" distR="114300" simplePos="0" relativeHeight="251661312" behindDoc="0" locked="0" layoutInCell="1" allowOverlap="1" wp14:anchorId="03E0B07C" wp14:editId="5DDF2D5B">
                <wp:simplePos x="0" y="0"/>
                <wp:positionH relativeFrom="column">
                  <wp:posOffset>6522720</wp:posOffset>
                </wp:positionH>
                <wp:positionV relativeFrom="paragraph">
                  <wp:posOffset>2034540</wp:posOffset>
                </wp:positionV>
                <wp:extent cx="853440" cy="838200"/>
                <wp:effectExtent l="7620" t="5715" r="5715" b="13335"/>
                <wp:wrapNone/>
                <wp:docPr id="4" name="円/楕円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3440" cy="838200"/>
                        </a:xfrm>
                        <a:prstGeom prst="ellipse">
                          <a:avLst/>
                        </a:prstGeom>
                        <a:solidFill>
                          <a:srgbClr val="FFFFFF"/>
                        </a:solidFill>
                        <a:ln w="9525" cap="rnd">
                          <a:solidFill>
                            <a:srgbClr val="000000"/>
                          </a:solidFill>
                          <a:prstDash val="sysDot"/>
                          <a:round/>
                          <a:headEnd/>
                          <a:tailEnd/>
                        </a:ln>
                      </wps:spPr>
                      <wps:txbx>
                        <w:txbxContent>
                          <w:p w14:paraId="4C4BE87E" w14:textId="77777777" w:rsidR="00AE3EB6" w:rsidRDefault="00AE3EB6" w:rsidP="00AD66F3">
                            <w:pPr>
                              <w:jc w:val="center"/>
                            </w:pPr>
                            <w:r>
                              <w:rPr>
                                <w:rFonts w:hint="eastAsia"/>
                              </w:rPr>
                              <w:t>代表者</w:t>
                            </w:r>
                          </w:p>
                          <w:p w14:paraId="17231380" w14:textId="77777777" w:rsidR="00AE3EB6" w:rsidRDefault="00AE3EB6" w:rsidP="00AD66F3">
                            <w:pPr>
                              <w:jc w:val="center"/>
                            </w:pPr>
                            <w:r>
                              <w:rPr>
                                <w:rFonts w:hint="eastAsia"/>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3E0B07C" id="円/楕円 4" o:spid="_x0000_s1026" style="position:absolute;left:0;text-align:left;margin-left:513.6pt;margin-top:160.2pt;width:67.2pt;height:6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">
                <v:stroke dashstyle="1 1" endcap="round"/>
                <v:textbox inset="5.85pt,.7pt,5.85pt,.7pt">
                  <w:txbxContent>
                    <w:p w14:paraId="4C4BE87E" w14:textId="77777777" w:rsidR="00AE3EB6" w:rsidRDefault="00AE3EB6" w:rsidP="00AD66F3">
                      <w:pPr>
                        <w:jc w:val="center"/>
                      </w:pPr>
                      <w:r>
                        <w:rPr>
                          <w:rFonts w:hint="eastAsia"/>
                        </w:rPr>
                        <w:t>代表者</w:t>
                      </w:r>
                    </w:p>
                    <w:p w14:paraId="17231380" w14:textId="77777777" w:rsidR="00AE3EB6" w:rsidRDefault="00AE3EB6" w:rsidP="00AD66F3">
                      <w:pPr>
                        <w:jc w:val="center"/>
                      </w:pPr>
                      <w:r>
                        <w:rPr>
                          <w:rFonts w:hint="eastAsia"/>
                        </w:rPr>
                        <w:t>印</w:t>
                      </w:r>
                    </w:p>
                  </w:txbxContent>
                </v:textbox>
              </v:oval>
            </w:pict>
          </mc:Fallback>
        </mc:AlternateContent>
      </w:r>
      <w:r>
        <w:rPr>
          <w:rFonts w:asciiTheme="minorEastAsia" w:hAnsiTheme="minorEastAsia" w:hint="eastAsia"/>
          <w:noProof/>
          <w:spacing w:val="180"/>
          <w:kern w:val="0"/>
          <w:sz w:val="24"/>
        </w:rPr>
        <mc:AlternateContent>
          <mc:Choice Requires="wps">
            <w:drawing>
              <wp:anchor distT="0" distB="0" distL="114300" distR="114300" simplePos="0" relativeHeight="251660288" behindDoc="0" locked="0" layoutInCell="1" allowOverlap="1" wp14:anchorId="55DBF19F" wp14:editId="71D13A60">
                <wp:simplePos x="0" y="0"/>
                <wp:positionH relativeFrom="column">
                  <wp:posOffset>6522720</wp:posOffset>
                </wp:positionH>
                <wp:positionV relativeFrom="paragraph">
                  <wp:posOffset>2034540</wp:posOffset>
                </wp:positionV>
                <wp:extent cx="853440" cy="838200"/>
                <wp:effectExtent l="7620" t="5715" r="5715" b="13335"/>
                <wp:wrapNone/>
                <wp:docPr id="3" name="円/楕円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3440" cy="838200"/>
                        </a:xfrm>
                        <a:prstGeom prst="ellipse">
                          <a:avLst/>
                        </a:prstGeom>
                        <a:solidFill>
                          <a:srgbClr val="FFFFFF"/>
                        </a:solidFill>
                        <a:ln w="9525" cap="rnd">
                          <a:solidFill>
                            <a:srgbClr val="000000"/>
                          </a:solidFill>
                          <a:prstDash val="sysDot"/>
                          <a:round/>
                          <a:headEnd/>
                          <a:tailEnd/>
                        </a:ln>
                      </wps:spPr>
                      <wps:txbx>
                        <w:txbxContent>
                          <w:p w14:paraId="6F6FFCF6" w14:textId="77777777" w:rsidR="00AE3EB6" w:rsidRDefault="00AE3EB6" w:rsidP="00AD66F3">
                            <w:pPr>
                              <w:jc w:val="center"/>
                            </w:pPr>
                            <w:r>
                              <w:rPr>
                                <w:rFonts w:hint="eastAsia"/>
                              </w:rPr>
                              <w:t>代表者</w:t>
                            </w:r>
                          </w:p>
                          <w:p w14:paraId="364860A7" w14:textId="77777777" w:rsidR="00AE3EB6" w:rsidRDefault="00AE3EB6" w:rsidP="00AD66F3">
                            <w:pPr>
                              <w:jc w:val="center"/>
                            </w:pPr>
                            <w:r>
                              <w:rPr>
                                <w:rFonts w:hint="eastAsia"/>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5DBF19F" id="円/楕円 3" o:spid="_x0000_s1027" style="position:absolute;left:0;text-align:left;margin-left:513.6pt;margin-top:160.2pt;width:67.2pt;height:6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">
                <v:stroke dashstyle="1 1" endcap="round"/>
                <v:textbox inset="5.85pt,.7pt,5.85pt,.7pt">
                  <w:txbxContent>
                    <w:p w14:paraId="6F6FFCF6" w14:textId="77777777" w:rsidR="00AE3EB6" w:rsidRDefault="00AE3EB6" w:rsidP="00AD66F3">
                      <w:pPr>
                        <w:jc w:val="center"/>
                      </w:pPr>
                      <w:r>
                        <w:rPr>
                          <w:rFonts w:hint="eastAsia"/>
                        </w:rPr>
                        <w:t>代表者</w:t>
                      </w:r>
                    </w:p>
                    <w:p w14:paraId="364860A7" w14:textId="77777777" w:rsidR="00AE3EB6" w:rsidRDefault="00AE3EB6" w:rsidP="00AD66F3">
                      <w:pPr>
                        <w:jc w:val="center"/>
                      </w:pPr>
                      <w:r>
                        <w:rPr>
                          <w:rFonts w:hint="eastAsia"/>
                        </w:rPr>
                        <w:t>印</w:t>
                      </w:r>
                    </w:p>
                  </w:txbxContent>
                </v:textbox>
              </v:oval>
            </w:pict>
          </mc:Fallback>
        </mc:AlternateContent>
      </w:r>
      <w:r w:rsidR="009E7FBB" w:rsidRPr="005D4771">
        <w:rPr>
          <w:rFonts w:asciiTheme="minorEastAsia" w:hAnsiTheme="minorEastAsia" w:hint="eastAsia"/>
          <w:spacing w:val="180"/>
          <w:kern w:val="0"/>
          <w:sz w:val="24"/>
          <w:fitText w:val="840" w:id="1659177482"/>
        </w:rPr>
        <w:t>名</w:t>
      </w:r>
      <w:r w:rsidR="009E7FBB" w:rsidRPr="005D4771">
        <w:rPr>
          <w:rFonts w:asciiTheme="minorEastAsia" w:hAnsiTheme="minorEastAsia" w:hint="eastAsia"/>
          <w:kern w:val="0"/>
          <w:sz w:val="24"/>
          <w:fitText w:val="840" w:id="1659177482"/>
        </w:rPr>
        <w:t>称</w:t>
      </w:r>
      <w:r w:rsidR="009E7FBB" w:rsidRPr="00DE4FF7">
        <w:rPr>
          <w:rFonts w:asciiTheme="minorEastAsia" w:hAnsiTheme="minorEastAsia" w:hint="eastAsia"/>
          <w:sz w:val="24"/>
        </w:rPr>
        <w:t>：</w:t>
      </w:r>
    </w:p>
    <w:p w14:paraId="5921EA5F" w14:textId="36E2E103" w:rsidR="00AE3EB6" w:rsidRPr="00AE3EB6" w:rsidRDefault="00AE3EB6" w:rsidP="00C9327E">
      <w:pPr>
        <w:ind w:leftChars="2363" w:left="5152" w:hangingChars="79" w:hanging="190"/>
        <w:rPr>
          <w:rFonts w:asciiTheme="minorEastAsia" w:hAnsiTheme="minorEastAsia"/>
          <w:sz w:val="24"/>
        </w:rPr>
      </w:pPr>
      <w:r>
        <w:rPr>
          <w:rFonts w:asciiTheme="minorEastAsia" w:hAnsiTheme="minorEastAsia" w:hint="eastAsia"/>
          <w:noProof/>
          <w:sz w:val="24"/>
        </w:rPr>
        <mc:AlternateContent>
          <mc:Choice Requires="wps">
            <w:drawing>
              <wp:anchor distT="0" distB="0" distL="114300" distR="114300" simplePos="0" relativeHeight="251658240" behindDoc="0" locked="0" layoutInCell="1" allowOverlap="1" wp14:anchorId="02B95802" wp14:editId="1B720432">
                <wp:simplePos x="0" y="0"/>
                <wp:positionH relativeFrom="column">
                  <wp:posOffset>6370320</wp:posOffset>
                </wp:positionH>
                <wp:positionV relativeFrom="paragraph">
                  <wp:posOffset>1882140</wp:posOffset>
                </wp:positionV>
                <wp:extent cx="853440" cy="838200"/>
                <wp:effectExtent l="11430" t="8890" r="11430" b="10160"/>
                <wp:wrapNone/>
                <wp:docPr id="1" name="円/楕円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3440" cy="838200"/>
                        </a:xfrm>
                        <a:prstGeom prst="ellipse">
                          <a:avLst/>
                        </a:prstGeom>
                        <a:solidFill>
                          <a:srgbClr val="FFFFFF"/>
                        </a:solidFill>
                        <a:ln w="9525" cap="rnd">
                          <a:solidFill>
                            <a:srgbClr val="000000"/>
                          </a:solidFill>
                          <a:prstDash val="sysDot"/>
                          <a:round/>
                          <a:headEnd/>
                          <a:tailEnd/>
                        </a:ln>
                      </wps:spPr>
                      <wps:txbx>
                        <w:txbxContent>
                          <w:p w14:paraId="45D30185" w14:textId="77777777" w:rsidR="00AE3EB6" w:rsidRDefault="00AE3EB6" w:rsidP="005B0547">
                            <w:pPr>
                              <w:jc w:val="center"/>
                            </w:pPr>
                            <w:r>
                              <w:rPr>
                                <w:rFonts w:hint="eastAsia"/>
                              </w:rPr>
                              <w:t>代表者</w:t>
                            </w:r>
                          </w:p>
                          <w:p w14:paraId="4AEE1352" w14:textId="77777777" w:rsidR="00AE3EB6" w:rsidRDefault="00AE3EB6" w:rsidP="005B0547">
                            <w:pPr>
                              <w:jc w:val="center"/>
                            </w:pPr>
                            <w:r>
                              <w:rPr>
                                <w:rFonts w:hint="eastAsia"/>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2B95802" id="円/楕円 1" o:spid="_x0000_s1028" style="position:absolute;left:0;text-align:left;margin-left:501.6pt;margin-top:148.2pt;width:67.2pt;height:6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">
                <v:stroke dashstyle="1 1" endcap="round"/>
                <v:textbox inset="5.85pt,.7pt,5.85pt,.7pt">
                  <w:txbxContent>
                    <w:p w14:paraId="45D30185" w14:textId="77777777" w:rsidR="00AE3EB6" w:rsidRDefault="00AE3EB6" w:rsidP="005B0547">
                      <w:pPr>
                        <w:jc w:val="center"/>
                      </w:pPr>
                      <w:r>
                        <w:rPr>
                          <w:rFonts w:hint="eastAsia"/>
                        </w:rPr>
                        <w:t>代表者</w:t>
                      </w:r>
                    </w:p>
                    <w:p w14:paraId="4AEE1352" w14:textId="77777777" w:rsidR="00AE3EB6" w:rsidRDefault="00AE3EB6" w:rsidP="005B0547">
                      <w:pPr>
                        <w:jc w:val="center"/>
                      </w:pPr>
                      <w:r>
                        <w:rPr>
                          <w:rFonts w:hint="eastAsia"/>
                        </w:rPr>
                        <w:t>印</w:t>
                      </w:r>
                    </w:p>
                  </w:txbxContent>
                </v:textbox>
              </v:oval>
            </w:pict>
          </mc:Fallback>
        </mc:AlternateContent>
      </w:r>
      <w:r w:rsidR="009E7FBB" w:rsidRPr="00DE4FF7">
        <w:rPr>
          <w:rFonts w:asciiTheme="minorEastAsia" w:hAnsiTheme="minorEastAsia" w:hint="eastAsia"/>
          <w:sz w:val="24"/>
        </w:rPr>
        <w:t>代表者名：</w:t>
      </w:r>
      <w:r>
        <w:rPr>
          <w:noProof/>
          <w:sz w:val="24"/>
        </w:rPr>
        <mc:AlternateContent>
          <mc:Choice Requires="wps">
            <w:drawing>
              <wp:anchor distT="0" distB="0" distL="114300" distR="114300" simplePos="0" relativeHeight="251662336" behindDoc="0" locked="0" layoutInCell="1" allowOverlap="1" wp14:anchorId="00179FE0" wp14:editId="255D1737">
                <wp:simplePos x="0" y="0"/>
                <wp:positionH relativeFrom="column">
                  <wp:posOffset>6522720</wp:posOffset>
                </wp:positionH>
                <wp:positionV relativeFrom="paragraph">
                  <wp:posOffset>2034540</wp:posOffset>
                </wp:positionV>
                <wp:extent cx="853440" cy="838200"/>
                <wp:effectExtent l="7620" t="5715" r="5715" b="13335"/>
                <wp:wrapNone/>
                <wp:docPr id="5" name="円/楕円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3440" cy="838200"/>
                        </a:xfrm>
                        <a:prstGeom prst="ellipse">
                          <a:avLst/>
                        </a:prstGeom>
                        <a:solidFill>
                          <a:srgbClr val="FFFFFF"/>
                        </a:solidFill>
                        <a:ln w="9525" cap="rnd">
                          <a:solidFill>
                            <a:srgbClr val="000000"/>
                          </a:solidFill>
                          <a:prstDash val="sysDot"/>
                          <a:round/>
                          <a:headEnd/>
                          <a:tailEnd/>
                        </a:ln>
                      </wps:spPr>
                      <wps:txbx>
                        <w:txbxContent>
                          <w:p w14:paraId="779FCF4D" w14:textId="77777777" w:rsidR="00AE3EB6" w:rsidRDefault="00AE3EB6" w:rsidP="00AD66F3">
                            <w:pPr>
                              <w:jc w:val="center"/>
                            </w:pPr>
                            <w:r>
                              <w:rPr>
                                <w:rFonts w:hint="eastAsia"/>
                              </w:rPr>
                              <w:t>代表者</w:t>
                            </w:r>
                          </w:p>
                          <w:p w14:paraId="48E0A51F" w14:textId="77777777" w:rsidR="00AE3EB6" w:rsidRDefault="00AE3EB6" w:rsidP="00AD66F3">
                            <w:pPr>
                              <w:jc w:val="center"/>
                            </w:pPr>
                            <w:r>
                              <w:rPr>
                                <w:rFonts w:hint="eastAsia"/>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0179FE0" id="円/楕円 5" o:spid="_x0000_s1029" style="position:absolute;left:0;text-align:left;margin-left:513.6pt;margin-top:160.2pt;width:67.2pt;height:6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">
                <v:stroke dashstyle="1 1" endcap="round"/>
                <v:textbox inset="5.85pt,.7pt,5.85pt,.7pt">
                  <w:txbxContent>
                    <w:p w14:paraId="779FCF4D" w14:textId="77777777" w:rsidR="00AE3EB6" w:rsidRDefault="00AE3EB6" w:rsidP="00AD66F3">
                      <w:pPr>
                        <w:jc w:val="center"/>
                      </w:pPr>
                      <w:r>
                        <w:rPr>
                          <w:rFonts w:hint="eastAsia"/>
                        </w:rPr>
                        <w:t>代表者</w:t>
                      </w:r>
                    </w:p>
                    <w:p w14:paraId="48E0A51F" w14:textId="77777777" w:rsidR="00AE3EB6" w:rsidRDefault="00AE3EB6" w:rsidP="00AD66F3">
                      <w:pPr>
                        <w:jc w:val="center"/>
                      </w:pPr>
                      <w:r>
                        <w:rPr>
                          <w:rFonts w:hint="eastAsia"/>
                        </w:rPr>
                        <w:t>印</w:t>
                      </w:r>
                    </w:p>
                  </w:txbxContent>
                </v:textbox>
              </v:oval>
            </w:pict>
          </mc:Fallback>
        </mc:AlternateContent>
      </w:r>
    </w:p>
    <w:sectPr w:rsidR="00AE3EB6" w:rsidRPr="00AE3EB6" w:rsidSect="00C9327E">
      <w:pgSz w:w="11906" w:h="16838"/>
      <w:pgMar w:top="510" w:right="1021" w:bottom="233"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022988" w14:textId="77777777" w:rsidR="00E37CE1" w:rsidRDefault="00E37CE1">
      <w:r>
        <w:separator/>
      </w:r>
    </w:p>
  </w:endnote>
  <w:endnote w:type="continuationSeparator" w:id="0">
    <w:p w14:paraId="1B947190" w14:textId="77777777" w:rsidR="00E37CE1" w:rsidRDefault="00E37C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A63A37" w14:textId="77777777" w:rsidR="00E37CE1" w:rsidRDefault="00E37CE1">
      <w:r>
        <w:separator/>
      </w:r>
    </w:p>
  </w:footnote>
  <w:footnote w:type="continuationSeparator" w:id="0">
    <w:p w14:paraId="0B34786C" w14:textId="77777777" w:rsidR="00E37CE1" w:rsidRDefault="00E37C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72B27"/>
    <w:multiLevelType w:val="hybridMultilevel"/>
    <w:tmpl w:val="A88A356E"/>
    <w:lvl w:ilvl="0" w:tplc="0C4E7EE2">
      <w:start w:val="1"/>
      <w:numFmt w:val="decimalFullWidth"/>
      <w:lvlText w:val="%1"/>
      <w:lvlJc w:val="left"/>
      <w:pPr>
        <w:ind w:left="420" w:hanging="420"/>
      </w:pPr>
      <w:rPr>
        <w:rFonts w:ascii="ＭＳ 明朝" w:eastAsia="ＭＳ 明朝" w:hAnsi="ＭＳ 明朝" w:hint="eastAsia"/>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CB7750F"/>
    <w:multiLevelType w:val="hybridMultilevel"/>
    <w:tmpl w:val="FFE21B7E"/>
    <w:lvl w:ilvl="0" w:tplc="E59C286E">
      <w:start w:val="1"/>
      <w:numFmt w:val="decimal"/>
      <w:lvlText w:val="（%1）"/>
      <w:lvlJc w:val="left"/>
      <w:pPr>
        <w:ind w:left="987" w:hanging="420"/>
      </w:pPr>
      <w:rPr>
        <w:rFonts w:hint="eastAsia"/>
        <w:b w:val="0"/>
        <w:i w:val="0"/>
        <w:sz w:val="21"/>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2" w15:restartNumberingAfterBreak="0">
    <w:nsid w:val="278E3161"/>
    <w:multiLevelType w:val="hybridMultilevel"/>
    <w:tmpl w:val="2C16AC48"/>
    <w:lvl w:ilvl="0" w:tplc="E59C286E">
      <w:start w:val="1"/>
      <w:numFmt w:val="decimal"/>
      <w:lvlText w:val="（%1）"/>
      <w:lvlJc w:val="left"/>
      <w:pPr>
        <w:ind w:left="704" w:hanging="420"/>
      </w:pPr>
      <w:rPr>
        <w:rFonts w:hint="eastAsia"/>
        <w:b w:val="0"/>
        <w:i w:val="0"/>
        <w:sz w:val="21"/>
      </w:rPr>
    </w:lvl>
    <w:lvl w:ilvl="1" w:tplc="04090017">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3" w15:restartNumberingAfterBreak="0">
    <w:nsid w:val="2AE36F9A"/>
    <w:multiLevelType w:val="hybridMultilevel"/>
    <w:tmpl w:val="7F1245E0"/>
    <w:lvl w:ilvl="0" w:tplc="E59C286E">
      <w:start w:val="1"/>
      <w:numFmt w:val="decimal"/>
      <w:lvlText w:val="（%1）"/>
      <w:lvlJc w:val="left"/>
      <w:pPr>
        <w:ind w:left="840" w:hanging="420"/>
      </w:pPr>
      <w:rPr>
        <w:rFonts w:hint="eastAsia"/>
        <w:b w:val="0"/>
        <w:i w:val="0"/>
        <w:sz w:val="21"/>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3A7844E1"/>
    <w:multiLevelType w:val="hybridMultilevel"/>
    <w:tmpl w:val="541E8768"/>
    <w:lvl w:ilvl="0" w:tplc="E59C286E">
      <w:start w:val="1"/>
      <w:numFmt w:val="decimal"/>
      <w:lvlText w:val="（%1）"/>
      <w:lvlJc w:val="left"/>
      <w:pPr>
        <w:ind w:left="840" w:hanging="420"/>
      </w:pPr>
      <w:rPr>
        <w:rFonts w:hint="eastAsia"/>
        <w:b w:val="0"/>
        <w:i w:val="0"/>
        <w:sz w:val="21"/>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15:restartNumberingAfterBreak="0">
    <w:nsid w:val="596E1403"/>
    <w:multiLevelType w:val="hybridMultilevel"/>
    <w:tmpl w:val="DAB88268"/>
    <w:lvl w:ilvl="0" w:tplc="35ECE7FC">
      <w:start w:val="1"/>
      <w:numFmt w:val="decimal"/>
      <w:lvlText w:val="(%1）"/>
      <w:lvlJc w:val="left"/>
      <w:pPr>
        <w:ind w:left="1320" w:hanging="840"/>
      </w:pPr>
      <w:rPr>
        <w:rFonts w:asciiTheme="minorEastAsia" w:eastAsia="ＭＳ 明朝" w:hAnsiTheme="minorEastAsia" w:cs="Times New Roman"/>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6" w15:restartNumberingAfterBreak="0">
    <w:nsid w:val="7141157E"/>
    <w:multiLevelType w:val="hybridMultilevel"/>
    <w:tmpl w:val="52FCDF40"/>
    <w:lvl w:ilvl="0" w:tplc="26DC1F3A">
      <w:start w:val="1"/>
      <w:numFmt w:val="decimal"/>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16cid:durableId="229584809">
    <w:abstractNumId w:val="0"/>
  </w:num>
  <w:num w:numId="2" w16cid:durableId="1117989131">
    <w:abstractNumId w:val="3"/>
  </w:num>
  <w:num w:numId="3" w16cid:durableId="1802649897">
    <w:abstractNumId w:val="4"/>
  </w:num>
  <w:num w:numId="4" w16cid:durableId="828860309">
    <w:abstractNumId w:val="5"/>
  </w:num>
  <w:num w:numId="5" w16cid:durableId="1239706483">
    <w:abstractNumId w:val="2"/>
  </w:num>
  <w:num w:numId="6" w16cid:durableId="426509339">
    <w:abstractNumId w:val="6"/>
  </w:num>
  <w:num w:numId="7" w16cid:durableId="4243034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7FBB"/>
    <w:rsid w:val="00071B36"/>
    <w:rsid w:val="000733A2"/>
    <w:rsid w:val="00076769"/>
    <w:rsid w:val="00116E97"/>
    <w:rsid w:val="00191CBE"/>
    <w:rsid w:val="00224CB6"/>
    <w:rsid w:val="00241655"/>
    <w:rsid w:val="00242621"/>
    <w:rsid w:val="00287616"/>
    <w:rsid w:val="002A020A"/>
    <w:rsid w:val="002E664D"/>
    <w:rsid w:val="003049EC"/>
    <w:rsid w:val="00332826"/>
    <w:rsid w:val="003D1770"/>
    <w:rsid w:val="003E536A"/>
    <w:rsid w:val="004177BC"/>
    <w:rsid w:val="00441C54"/>
    <w:rsid w:val="004955AB"/>
    <w:rsid w:val="004B585E"/>
    <w:rsid w:val="00523F24"/>
    <w:rsid w:val="00564278"/>
    <w:rsid w:val="005D4771"/>
    <w:rsid w:val="00625422"/>
    <w:rsid w:val="006F623C"/>
    <w:rsid w:val="007174FF"/>
    <w:rsid w:val="007C175F"/>
    <w:rsid w:val="007E686C"/>
    <w:rsid w:val="009169E7"/>
    <w:rsid w:val="00943AB7"/>
    <w:rsid w:val="009564E1"/>
    <w:rsid w:val="009816F4"/>
    <w:rsid w:val="009A6A0E"/>
    <w:rsid w:val="009B4DD6"/>
    <w:rsid w:val="009E7FBB"/>
    <w:rsid w:val="009F481B"/>
    <w:rsid w:val="00A1291A"/>
    <w:rsid w:val="00A5376E"/>
    <w:rsid w:val="00A774CF"/>
    <w:rsid w:val="00AC7DD4"/>
    <w:rsid w:val="00AE3EB6"/>
    <w:rsid w:val="00B26DF0"/>
    <w:rsid w:val="00BA3CDE"/>
    <w:rsid w:val="00C579BF"/>
    <w:rsid w:val="00C9327E"/>
    <w:rsid w:val="00DA4714"/>
    <w:rsid w:val="00DC4285"/>
    <w:rsid w:val="00DE4FF7"/>
    <w:rsid w:val="00E229BA"/>
    <w:rsid w:val="00E37CE1"/>
    <w:rsid w:val="00E84BAB"/>
    <w:rsid w:val="00EF3940"/>
    <w:rsid w:val="00EF41B1"/>
    <w:rsid w:val="00F54CE8"/>
    <w:rsid w:val="00F64C8E"/>
    <w:rsid w:val="00F67B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4:docId w14:val="36FC2E23"/>
  <w15:docId w15:val="{0F1AB090-D829-45DF-84CA-8098D08E4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E7FBB"/>
    <w:pPr>
      <w:widowControl w:val="0"/>
      <w:jc w:val="both"/>
    </w:pPr>
    <w:rPr>
      <w:rFonts w:ascii="ＭＳ 明朝" w:eastAsia="ＭＳ 明朝" w:hAnsi="Century" w:cs="Times New Roman"/>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rsid w:val="009E7FBB"/>
    <w:pPr>
      <w:jc w:val="center"/>
    </w:pPr>
  </w:style>
  <w:style w:type="character" w:customStyle="1" w:styleId="a4">
    <w:name w:val="記 (文字)"/>
    <w:basedOn w:val="a0"/>
    <w:link w:val="a3"/>
    <w:uiPriority w:val="99"/>
    <w:rsid w:val="009E7FBB"/>
    <w:rPr>
      <w:rFonts w:ascii="ＭＳ 明朝" w:eastAsia="ＭＳ 明朝" w:hAnsi="Century" w:cs="Times New Roman"/>
      <w:szCs w:val="24"/>
    </w:rPr>
  </w:style>
  <w:style w:type="paragraph" w:styleId="a5">
    <w:name w:val="Closing"/>
    <w:basedOn w:val="a"/>
    <w:link w:val="a6"/>
    <w:uiPriority w:val="99"/>
    <w:rsid w:val="009E7FBB"/>
    <w:pPr>
      <w:jc w:val="right"/>
    </w:pPr>
  </w:style>
  <w:style w:type="character" w:customStyle="1" w:styleId="a6">
    <w:name w:val="結語 (文字)"/>
    <w:basedOn w:val="a0"/>
    <w:link w:val="a5"/>
    <w:uiPriority w:val="99"/>
    <w:rsid w:val="009E7FBB"/>
    <w:rPr>
      <w:rFonts w:ascii="ＭＳ 明朝" w:eastAsia="ＭＳ 明朝" w:hAnsi="Century" w:cs="Times New Roman"/>
      <w:szCs w:val="24"/>
    </w:rPr>
  </w:style>
  <w:style w:type="paragraph" w:styleId="a7">
    <w:name w:val="footer"/>
    <w:basedOn w:val="a"/>
    <w:link w:val="a8"/>
    <w:uiPriority w:val="99"/>
    <w:rsid w:val="009E7FBB"/>
    <w:pPr>
      <w:tabs>
        <w:tab w:val="center" w:pos="4252"/>
        <w:tab w:val="right" w:pos="8504"/>
      </w:tabs>
      <w:snapToGrid w:val="0"/>
    </w:pPr>
    <w:rPr>
      <w:lang w:val="x-none" w:eastAsia="x-none"/>
    </w:rPr>
  </w:style>
  <w:style w:type="character" w:customStyle="1" w:styleId="a8">
    <w:name w:val="フッター (文字)"/>
    <w:basedOn w:val="a0"/>
    <w:link w:val="a7"/>
    <w:uiPriority w:val="99"/>
    <w:rsid w:val="009E7FBB"/>
    <w:rPr>
      <w:rFonts w:ascii="ＭＳ 明朝" w:eastAsia="ＭＳ 明朝" w:hAnsi="Century" w:cs="Times New Roman"/>
      <w:szCs w:val="24"/>
      <w:lang w:val="x-none" w:eastAsia="x-none"/>
    </w:rPr>
  </w:style>
  <w:style w:type="table" w:styleId="a9">
    <w:name w:val="Table Grid"/>
    <w:basedOn w:val="a1"/>
    <w:uiPriority w:val="59"/>
    <w:rsid w:val="009E7FBB"/>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9E7FBB"/>
    <w:pPr>
      <w:ind w:leftChars="400" w:left="840"/>
    </w:pPr>
    <w:rPr>
      <w:rFonts w:ascii="Century"/>
    </w:rPr>
  </w:style>
  <w:style w:type="paragraph" w:styleId="ab">
    <w:name w:val="header"/>
    <w:basedOn w:val="a"/>
    <w:link w:val="ac"/>
    <w:uiPriority w:val="99"/>
    <w:unhideWhenUsed/>
    <w:rsid w:val="009169E7"/>
    <w:pPr>
      <w:tabs>
        <w:tab w:val="center" w:pos="4252"/>
        <w:tab w:val="right" w:pos="8504"/>
      </w:tabs>
      <w:snapToGrid w:val="0"/>
    </w:pPr>
  </w:style>
  <w:style w:type="character" w:customStyle="1" w:styleId="ac">
    <w:name w:val="ヘッダー (文字)"/>
    <w:basedOn w:val="a0"/>
    <w:link w:val="ab"/>
    <w:uiPriority w:val="99"/>
    <w:rsid w:val="009169E7"/>
    <w:rPr>
      <w:rFonts w:ascii="ＭＳ 明朝" w:eastAsia="ＭＳ 明朝" w:hAnsi="Century" w:cs="Times New Roman"/>
      <w:szCs w:val="24"/>
    </w:rPr>
  </w:style>
  <w:style w:type="paragraph" w:styleId="ad">
    <w:name w:val="Balloon Text"/>
    <w:basedOn w:val="a"/>
    <w:link w:val="ae"/>
    <w:uiPriority w:val="99"/>
    <w:semiHidden/>
    <w:unhideWhenUsed/>
    <w:rsid w:val="009169E7"/>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9169E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903D4989-787C-4889-99F1-FA8C2FB81C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161</Words>
  <Characters>922</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栗原　あゆみ</dc:creator>
  <cp:lastModifiedBy>海瀬　夏希</cp:lastModifiedBy>
  <cp:revision>2</cp:revision>
  <cp:lastPrinted>2022-05-31T09:28:00Z</cp:lastPrinted>
  <dcterms:created xsi:type="dcterms:W3CDTF">2026-04-19T23:40:00Z</dcterms:created>
  <dcterms:modified xsi:type="dcterms:W3CDTF">2026-04-19T23:40:00Z</dcterms:modified>
</cp:coreProperties>
</file>